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6A" w:rsidRPr="007F6DD8" w:rsidRDefault="00BA626A" w:rsidP="007F6DD8">
      <w:pPr>
        <w:jc w:val="center"/>
        <w:rPr>
          <w:rFonts w:ascii="Times New Roman" w:eastAsia="Times New Roman" w:hAnsi="Times New Roman" w:cs="Times New Roman"/>
          <w:i/>
          <w:iCs/>
          <w:kern w:val="36"/>
          <w:sz w:val="32"/>
          <w:szCs w:val="32"/>
          <w:lang w:eastAsia="ru-RU"/>
        </w:rPr>
      </w:pPr>
      <w:r w:rsidRPr="007F6DD8">
        <w:rPr>
          <w:rFonts w:ascii="Times New Roman" w:hAnsi="Times New Roman" w:cs="Times New Roman"/>
          <w:b/>
          <w:sz w:val="32"/>
          <w:szCs w:val="32"/>
        </w:rPr>
        <w:t xml:space="preserve">Памятка для </w:t>
      </w:r>
      <w:proofErr w:type="gramStart"/>
      <w:r w:rsidRPr="007F6DD8">
        <w:rPr>
          <w:rFonts w:ascii="Times New Roman" w:hAnsi="Times New Roman" w:cs="Times New Roman"/>
          <w:b/>
          <w:sz w:val="32"/>
          <w:szCs w:val="32"/>
        </w:rPr>
        <w:t>родителей</w:t>
      </w:r>
      <w:proofErr w:type="gramEnd"/>
      <w:r w:rsidRPr="007F6DD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  <w:r w:rsidRPr="007F6DD8">
        <w:rPr>
          <w:rFonts w:ascii="Times New Roman" w:eastAsia="Times New Roman" w:hAnsi="Times New Roman" w:cs="Times New Roman"/>
          <w:i/>
          <w:iCs/>
          <w:kern w:val="36"/>
          <w:sz w:val="32"/>
          <w:szCs w:val="32"/>
          <w:lang w:eastAsia="ru-RU"/>
        </w:rPr>
        <w:t>Что должен знать и уметь ребенок 4-5 лет</w:t>
      </w:r>
    </w:p>
    <w:p w:rsidR="007F6DD8" w:rsidRDefault="008C32FE" w:rsidP="007F6DD8">
      <w:p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</w:t>
      </w:r>
      <w:r w:rsidR="002E23DA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 </w:t>
      </w:r>
      <w:r w:rsidR="00BA626A" w:rsidRPr="007F6DD8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Речевое развитие: 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 произносить все звуки родного языка</w:t>
      </w:r>
      <w:r w:rsid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в речи существительные, обозначающие профессии</w:t>
      </w:r>
      <w:r w:rsid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Употреблять существительные с обобщающим значением: овощи, фрукты, ягоды, животные</w:t>
      </w:r>
      <w:r w:rsid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Согласовывать слова в роде, числе, падеже</w:t>
      </w:r>
      <w:r w:rsid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Употреблять предложения с однородными членами</w:t>
      </w:r>
      <w:r w:rsid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Пересказывать небольшие литературные тексты, составлять рассказ по сюжетной картине, игрушке, предметам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 xml:space="preserve">Уметь отвечать на вопросы по содержанию </w:t>
      </w:r>
      <w:proofErr w:type="gramStart"/>
      <w:r w:rsidRPr="007F6DD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6831BB">
        <w:rPr>
          <w:rFonts w:ascii="Times New Roman" w:hAnsi="Times New Roman" w:cs="Times New Roman"/>
          <w:sz w:val="28"/>
          <w:szCs w:val="28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 xml:space="preserve">Читать наизусть небольшие стихотворения, </w:t>
      </w:r>
      <w:proofErr w:type="spellStart"/>
      <w:r w:rsidRPr="007F6DD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831BB">
        <w:rPr>
          <w:rFonts w:ascii="Times New Roman" w:hAnsi="Times New Roman" w:cs="Times New Roman"/>
          <w:sz w:val="28"/>
          <w:szCs w:val="28"/>
        </w:rPr>
        <w:t>;</w:t>
      </w:r>
    </w:p>
    <w:p w:rsidR="00BA626A" w:rsidRPr="007F6DD8" w:rsidRDefault="00BA626A" w:rsidP="007F6DD8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>Воспроизводить содержание художественных произведений с помощью вопросов воспитателя. </w:t>
      </w:r>
      <w:r w:rsidRPr="007F6DD8">
        <w:rPr>
          <w:rFonts w:ascii="Times New Roman" w:hAnsi="Times New Roman" w:cs="Times New Roman"/>
          <w:sz w:val="28"/>
          <w:szCs w:val="28"/>
        </w:rPr>
        <w:br/>
      </w:r>
    </w:p>
    <w:p w:rsidR="00BA626A" w:rsidRPr="007F6DD8" w:rsidRDefault="002E23DA" w:rsidP="007F6DD8">
      <w:pPr>
        <w:spacing w:line="240" w:lineRule="auto"/>
        <w:ind w:left="36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</w:t>
      </w:r>
      <w:r w:rsidR="008C32FE" w:rsidRPr="007F6DD8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Познавательное развитие: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Считать в пределах 5 (количественный счет), отвечать на вопрос «сколько всего»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Сравнивать 2 группы предметов, используя счет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Сравнивать 5 предметов разной длины, высоты, раскладывая их в возрастающем порядке по длине, высоте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Узнавать и называть треугольник, отличать его от круга и квадрата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Различать и называть части суток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C32FE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gramStart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Определять направление движения от себя (направо, налево, вперёд, назад, вверх, вниз)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8D5E06" w:rsidRPr="007F6DD8" w:rsidRDefault="008C32FE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правую и левую руку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5E06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и называть основные детали строительного материала (куб, брусок, пластины)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5E06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анализировать образец постройки: выделять основные части и различать их по величине и форме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5E06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Уметь конструировать из бумаги: сгибать прямоугольный лист бумаги пополам, совмещая стороны и углы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831BB" w:rsidRPr="006831BB" w:rsidRDefault="004C5B3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Уметь 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вычленять признаки пре</w:t>
      </w:r>
      <w:r w:rsidR="006831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дметов (цвет, форму, величину);</w:t>
      </w:r>
    </w:p>
    <w:p w:rsidR="008D5E06" w:rsidRPr="007F6DD8" w:rsidRDefault="006831BB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пределять материал, из которого изготовлена вещь (дерево, металл, бумага, ткань)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5E06" w:rsidRPr="007F6DD8" w:rsidRDefault="002E23D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п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редметы мебели, одежды, посуды, некоторые фрукты, транспорт (автомашины, поезд, самолёт, пароход) ближайшего окружения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8D5E06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Различать и называть части тела животного и человека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5E06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Узнавать и называть 3-4 дерева, один кустарник, 3-4 травянистых растений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8D5E06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Различать по вкусу, цвету, величине и форме 3-5 вида овощей и фруктов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нать 2-3 вида лесных ягод, грибов (съедобных и несъедобных)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насекомых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Иметь 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gramStart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Иметь </w:t>
      </w:r>
      <w:r w:rsidR="008D5E06"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о домашних животных и их детёнышах (об особенностях поведения, передвижения, о том, что едят, какую пользу приносят людям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4C5B3A" w:rsidRPr="007F6DD8" w:rsidRDefault="004C5B3A" w:rsidP="007F6DD8">
      <w:pPr>
        <w:pStyle w:val="a3"/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C5B3A" w:rsidRDefault="004C5B3A" w:rsidP="007F6DD8">
      <w:pPr>
        <w:pStyle w:val="a3"/>
        <w:spacing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Художественно – эстетическое развитие:</w:t>
      </w:r>
    </w:p>
    <w:p w:rsidR="002E23DA" w:rsidRPr="007F6DD8" w:rsidRDefault="002E23DA" w:rsidP="007F6DD8">
      <w:pPr>
        <w:pStyle w:val="a3"/>
        <w:spacing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 передавать</w:t>
      </w:r>
      <w:r w:rsidRPr="007F6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F6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рисунке форму, строение предметов, расположение частей, отношение по величине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Изображать</w:t>
      </w:r>
      <w:r w:rsidRPr="007F6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F6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одном рисунке несколько предметов, располагая их на одной линии, на</w:t>
      </w:r>
      <w:r w:rsidRPr="007F6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всём листе, связывать их единым содержанием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Создавать узоры на полосе, квадрате, круге, </w:t>
      </w:r>
      <w:proofErr w:type="spellStart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розете</w:t>
      </w:r>
      <w:proofErr w:type="spellEnd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ритмично располагая элементы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Лепить предметы, состоящие из нескольких частей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Использовать приёмы оттягивания, сглаживания, вдавливания, прижимания и </w:t>
      </w:r>
      <w:proofErr w:type="spellStart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примазывания</w:t>
      </w:r>
      <w:proofErr w:type="spellEnd"/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2E23DA" w:rsidRDefault="004C5B3A" w:rsidP="002E23DA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Владеть навыком рационального деление пластилина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и</w:t>
      </w:r>
      <w:r w:rsidRP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спользовать в работе стеку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 держать ножницы и действовать ими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Резать по диагонали квадрат и четырёхугольник, вырезать круг из квадрата, овал - из четырёхугольника, делать косые срезы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Раскладывать и наклеивать предметы, состоящие из отдельных частей</w:t>
      </w:r>
      <w:r w:rsidR="002E2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C5B3A" w:rsidRPr="007F6DD8" w:rsidRDefault="004C5B3A" w:rsidP="007F6DD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розете</w:t>
      </w:r>
      <w:proofErr w:type="spellEnd"/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чередовать их по цвету, форме, величине и последовательно наклеивать.</w:t>
      </w:r>
    </w:p>
    <w:p w:rsidR="004C5B3A" w:rsidRPr="007F6DD8" w:rsidRDefault="004C5B3A" w:rsidP="007F6DD8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2E23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7F6D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Социально – коммуникативное развитие:</w:t>
      </w:r>
    </w:p>
    <w:p w:rsidR="00A367B3" w:rsidRPr="007F6DD8" w:rsidRDefault="00A367B3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2E23DA">
        <w:rPr>
          <w:rFonts w:ascii="Times New Roman" w:hAnsi="Times New Roman" w:cs="Times New Roman"/>
          <w:sz w:val="28"/>
          <w:szCs w:val="28"/>
        </w:rPr>
        <w:t>договариваться  с  детьми</w:t>
      </w:r>
      <w:r w:rsidR="004C5B3A" w:rsidRPr="007F6DD8">
        <w:rPr>
          <w:rFonts w:ascii="Times New Roman" w:hAnsi="Times New Roman" w:cs="Times New Roman"/>
          <w:sz w:val="28"/>
          <w:szCs w:val="28"/>
        </w:rPr>
        <w:t>, во ч</w:t>
      </w:r>
      <w:r w:rsidRPr="007F6DD8">
        <w:rPr>
          <w:rFonts w:ascii="Times New Roman" w:hAnsi="Times New Roman" w:cs="Times New Roman"/>
          <w:sz w:val="28"/>
          <w:szCs w:val="28"/>
        </w:rPr>
        <w:t>то играть, кто кем будет в игре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A367B3" w:rsidRPr="007F6DD8" w:rsidRDefault="00A367B3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>Использовать  «вежливые» слова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A367B3" w:rsidRPr="007F6DD8" w:rsidRDefault="00A367B3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4C5B3A" w:rsidRPr="007F6DD8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Pr="007F6DD8">
        <w:rPr>
          <w:rFonts w:ascii="Times New Roman" w:hAnsi="Times New Roman" w:cs="Times New Roman"/>
          <w:sz w:val="28"/>
          <w:szCs w:val="28"/>
        </w:rPr>
        <w:t>вление о работе своих родителей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A367B3" w:rsidRPr="002E23DA" w:rsidRDefault="00A367B3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>З</w:t>
      </w:r>
      <w:r w:rsidR="004C5B3A" w:rsidRPr="007F6DD8">
        <w:rPr>
          <w:rFonts w:ascii="Times New Roman" w:hAnsi="Times New Roman" w:cs="Times New Roman"/>
          <w:sz w:val="28"/>
          <w:szCs w:val="28"/>
        </w:rPr>
        <w:t>н</w:t>
      </w:r>
      <w:r w:rsidRPr="007F6DD8">
        <w:rPr>
          <w:rFonts w:ascii="Times New Roman" w:hAnsi="Times New Roman" w:cs="Times New Roman"/>
          <w:sz w:val="28"/>
          <w:szCs w:val="28"/>
        </w:rPr>
        <w:t>ать</w:t>
      </w:r>
      <w:r w:rsidR="002E23DA">
        <w:rPr>
          <w:rFonts w:ascii="Times New Roman" w:hAnsi="Times New Roman" w:cs="Times New Roman"/>
          <w:sz w:val="28"/>
          <w:szCs w:val="28"/>
        </w:rPr>
        <w:t xml:space="preserve"> название своей Родины;</w:t>
      </w:r>
      <w:r w:rsidR="004C5B3A" w:rsidRPr="007F6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3DA" w:rsidRPr="007F6DD8" w:rsidRDefault="002E23DA" w:rsidP="002E23DA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название города, деревни, где живут, улицу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94035" w:rsidRPr="002E23DA" w:rsidRDefault="00E94035" w:rsidP="002E23DA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2E23DA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4C5B3A" w:rsidRPr="002E23DA">
        <w:rPr>
          <w:rFonts w:ascii="Times New Roman" w:hAnsi="Times New Roman" w:cs="Times New Roman"/>
          <w:sz w:val="28"/>
          <w:szCs w:val="28"/>
        </w:rPr>
        <w:t xml:space="preserve"> элементарные правила организованного поведения в детском саду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2E23DA" w:rsidRPr="002E23DA" w:rsidRDefault="00E94035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2E23DA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4C5B3A" w:rsidRPr="002E23DA">
        <w:rPr>
          <w:rFonts w:ascii="Times New Roman" w:hAnsi="Times New Roman" w:cs="Times New Roman"/>
          <w:sz w:val="28"/>
          <w:szCs w:val="28"/>
        </w:rPr>
        <w:t xml:space="preserve"> правила по</w:t>
      </w:r>
      <w:r w:rsidRPr="002E23DA">
        <w:rPr>
          <w:rFonts w:ascii="Times New Roman" w:hAnsi="Times New Roman" w:cs="Times New Roman"/>
          <w:sz w:val="28"/>
          <w:szCs w:val="28"/>
        </w:rPr>
        <w:t>ведения на улице и в транспорте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2E23DA" w:rsidRPr="007F6DD8" w:rsidRDefault="002E23DA" w:rsidP="002E23DA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правила дорожного движения (улицу переходят в специальных местах, переходить только на зелёный сигнал светофора)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94035" w:rsidRPr="002E23DA" w:rsidRDefault="00E94035" w:rsidP="002E23DA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2E23DA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</w:t>
      </w:r>
      <w:r w:rsidR="004C5B3A" w:rsidRPr="002E23DA">
        <w:rPr>
          <w:rFonts w:ascii="Times New Roman" w:hAnsi="Times New Roman" w:cs="Times New Roman"/>
          <w:sz w:val="28"/>
          <w:szCs w:val="28"/>
        </w:rPr>
        <w:t xml:space="preserve">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E94035" w:rsidRPr="007F6DD8" w:rsidRDefault="00E94035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2E23DA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И</w:t>
      </w:r>
      <w:r w:rsidRPr="007F6DD8">
        <w:rPr>
          <w:rFonts w:ascii="Times New Roman" w:hAnsi="Times New Roman" w:cs="Times New Roman"/>
          <w:sz w:val="28"/>
          <w:szCs w:val="28"/>
        </w:rPr>
        <w:t xml:space="preserve">меть </w:t>
      </w:r>
      <w:r w:rsidR="00A367B3" w:rsidRPr="007F6DD8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Pr="007F6DD8">
        <w:rPr>
          <w:rFonts w:ascii="Times New Roman" w:hAnsi="Times New Roman" w:cs="Times New Roman"/>
          <w:sz w:val="28"/>
          <w:szCs w:val="28"/>
        </w:rPr>
        <w:t>ние о значимости труда взрослых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8C32FE" w:rsidRPr="007F6DD8" w:rsidRDefault="00E94035" w:rsidP="007F6DD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7F6DD8">
        <w:rPr>
          <w:rFonts w:ascii="Times New Roman" w:hAnsi="Times New Roman" w:cs="Times New Roman"/>
          <w:sz w:val="28"/>
          <w:szCs w:val="28"/>
        </w:rPr>
        <w:t>Б</w:t>
      </w:r>
      <w:r w:rsidR="00A367B3" w:rsidRPr="007F6DD8">
        <w:rPr>
          <w:rFonts w:ascii="Times New Roman" w:hAnsi="Times New Roman" w:cs="Times New Roman"/>
          <w:sz w:val="28"/>
          <w:szCs w:val="28"/>
        </w:rPr>
        <w:t>ережно относится к тому, что сделано руками человека.</w:t>
      </w:r>
    </w:p>
    <w:p w:rsidR="002E23DA" w:rsidRDefault="002E23DA" w:rsidP="002E23DA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A626A" w:rsidRPr="007F6DD8" w:rsidRDefault="002E23DA" w:rsidP="002E23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367B3" w:rsidRPr="007F6DD8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Ходить и бегать, согласуя движения рук и ног</w:t>
      </w:r>
      <w:r w:rsidR="002E23DA">
        <w:rPr>
          <w:rFonts w:ascii="Times New Roman" w:hAnsi="Times New Roman" w:cs="Times New Roman"/>
          <w:sz w:val="28"/>
          <w:szCs w:val="28"/>
        </w:rPr>
        <w:t>;</w:t>
      </w:r>
      <w:r w:rsidRPr="007F6DD8">
        <w:rPr>
          <w:rFonts w:ascii="Times New Roman" w:hAnsi="Times New Roman" w:cs="Times New Roman"/>
          <w:sz w:val="28"/>
          <w:szCs w:val="28"/>
        </w:rPr>
        <w:t> 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 xml:space="preserve">Прыгать на 2-х ногах на месте и с продвижением вперед, прыгать </w:t>
      </w:r>
      <w:r w:rsidR="002E23DA">
        <w:rPr>
          <w:rFonts w:ascii="Times New Roman" w:hAnsi="Times New Roman" w:cs="Times New Roman"/>
          <w:sz w:val="28"/>
          <w:szCs w:val="28"/>
        </w:rPr>
        <w:t>в длину с места не менее 70 см;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Брать, держать, переносить, класть, катать, бро</w:t>
      </w:r>
      <w:r w:rsidR="002E23DA">
        <w:rPr>
          <w:rFonts w:ascii="Times New Roman" w:hAnsi="Times New Roman" w:cs="Times New Roman"/>
          <w:sz w:val="28"/>
          <w:szCs w:val="28"/>
        </w:rPr>
        <w:t>сать мяч из-за головы, от груди;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Метать предметы правой и левой рукой на дальность на расстояние не менее 5 метров, отб</w:t>
      </w:r>
      <w:r w:rsidR="002E23DA">
        <w:rPr>
          <w:rFonts w:ascii="Times New Roman" w:hAnsi="Times New Roman" w:cs="Times New Roman"/>
          <w:sz w:val="28"/>
          <w:szCs w:val="28"/>
        </w:rPr>
        <w:t xml:space="preserve">ивать мяч о землю (пол) не меньше </w:t>
      </w:r>
      <w:r w:rsidRPr="007F6DD8">
        <w:rPr>
          <w:rFonts w:ascii="Times New Roman" w:hAnsi="Times New Roman" w:cs="Times New Roman"/>
          <w:sz w:val="28"/>
          <w:szCs w:val="28"/>
        </w:rPr>
        <w:t xml:space="preserve"> 5 раз подряд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Лазать по лесенки - стремянке, гимнастической стене не пропуская реек, перелезая с одного пролёта на другой</w:t>
      </w:r>
      <w:r w:rsidR="002E23DA">
        <w:rPr>
          <w:rFonts w:ascii="Times New Roman" w:hAnsi="Times New Roman" w:cs="Times New Roman"/>
          <w:sz w:val="28"/>
          <w:szCs w:val="28"/>
        </w:rPr>
        <w:t>;</w:t>
      </w:r>
      <w:r w:rsidRPr="007F6DD8">
        <w:rPr>
          <w:rFonts w:ascii="Times New Roman" w:hAnsi="Times New Roman" w:cs="Times New Roman"/>
          <w:sz w:val="28"/>
          <w:szCs w:val="28"/>
        </w:rPr>
        <w:t> 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Ползать, подлезать под натянутую верёвку, перелизать через бревно, лежащее на полу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Строиться в колонну по од</w:t>
      </w:r>
      <w:r w:rsidR="002E23DA">
        <w:rPr>
          <w:rFonts w:ascii="Times New Roman" w:hAnsi="Times New Roman" w:cs="Times New Roman"/>
          <w:sz w:val="28"/>
          <w:szCs w:val="28"/>
        </w:rPr>
        <w:t>ному, парами, в круг, шеренгу;</w:t>
      </w:r>
    </w:p>
    <w:p w:rsidR="00E94035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Кататься на двухколёсном велосипеде</w:t>
      </w:r>
      <w:r w:rsidR="002E23DA">
        <w:rPr>
          <w:rFonts w:ascii="Times New Roman" w:hAnsi="Times New Roman" w:cs="Times New Roman"/>
          <w:sz w:val="28"/>
          <w:szCs w:val="28"/>
        </w:rPr>
        <w:t>;</w:t>
      </w:r>
    </w:p>
    <w:p w:rsidR="00A367B3" w:rsidRPr="007F6DD8" w:rsidRDefault="00A367B3" w:rsidP="007F6D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DD8">
        <w:rPr>
          <w:rFonts w:ascii="Times New Roman" w:hAnsi="Times New Roman" w:cs="Times New Roman"/>
          <w:sz w:val="28"/>
          <w:szCs w:val="28"/>
        </w:rPr>
        <w:t>Ориентироваться в пространстве, находить левую и правую сторону.</w:t>
      </w:r>
    </w:p>
    <w:sectPr w:rsidR="00A367B3" w:rsidRPr="007F6DD8" w:rsidSect="00BA626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3BF"/>
    <w:multiLevelType w:val="hybridMultilevel"/>
    <w:tmpl w:val="66AC2C1C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30F604A"/>
    <w:multiLevelType w:val="hybridMultilevel"/>
    <w:tmpl w:val="70A85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707"/>
    <w:multiLevelType w:val="hybridMultilevel"/>
    <w:tmpl w:val="7F80E568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5F8037F"/>
    <w:multiLevelType w:val="hybridMultilevel"/>
    <w:tmpl w:val="A2CC1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D53CE"/>
    <w:multiLevelType w:val="hybridMultilevel"/>
    <w:tmpl w:val="A17C7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3B9"/>
    <w:multiLevelType w:val="hybridMultilevel"/>
    <w:tmpl w:val="4A088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91FB4"/>
    <w:multiLevelType w:val="hybridMultilevel"/>
    <w:tmpl w:val="D3ACE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A70C5"/>
    <w:multiLevelType w:val="hybridMultilevel"/>
    <w:tmpl w:val="205A9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F292F"/>
    <w:multiLevelType w:val="hybridMultilevel"/>
    <w:tmpl w:val="5BDEE3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FD33984"/>
    <w:multiLevelType w:val="hybridMultilevel"/>
    <w:tmpl w:val="6D18B4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26A"/>
    <w:rsid w:val="0020365E"/>
    <w:rsid w:val="002E23DA"/>
    <w:rsid w:val="004C5B3A"/>
    <w:rsid w:val="006831BB"/>
    <w:rsid w:val="007F6DD8"/>
    <w:rsid w:val="008C32FE"/>
    <w:rsid w:val="008D5E06"/>
    <w:rsid w:val="00A367B3"/>
    <w:rsid w:val="00A903B9"/>
    <w:rsid w:val="00B870FD"/>
    <w:rsid w:val="00BA626A"/>
    <w:rsid w:val="00E9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890B0-7B10-4ECC-91E8-7DB709AB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2015-10-06T20:22:00Z</dcterms:created>
  <dcterms:modified xsi:type="dcterms:W3CDTF">2015-10-11T14:12:00Z</dcterms:modified>
</cp:coreProperties>
</file>