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0C" w:rsidRDefault="007C270C">
      <w:pPr>
        <w:pStyle w:val="a3"/>
        <w:ind w:left="234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5720493" cy="42339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493" cy="423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D0C" w:rsidRDefault="007C270C">
      <w:pPr>
        <w:spacing w:before="62" w:line="336" w:lineRule="auto"/>
        <w:ind w:left="231" w:firstLine="1961"/>
        <w:rPr>
          <w:rFonts w:ascii="Georgia" w:hAnsi="Georgia"/>
          <w:b/>
          <w:i/>
          <w:sz w:val="40"/>
        </w:rPr>
      </w:pPr>
      <w:r>
        <w:rPr>
          <w:rFonts w:ascii="Georgia" w:hAnsi="Georgia"/>
          <w:b/>
          <w:i/>
          <w:color w:val="FF0000"/>
          <w:sz w:val="40"/>
        </w:rPr>
        <w:t>Памятка для взрослых Рекомендации</w:t>
      </w:r>
      <w:r>
        <w:rPr>
          <w:rFonts w:ascii="Georgia" w:hAnsi="Georgia"/>
          <w:b/>
          <w:i/>
          <w:color w:val="FF0000"/>
          <w:spacing w:val="-11"/>
          <w:sz w:val="40"/>
        </w:rPr>
        <w:t xml:space="preserve"> </w:t>
      </w:r>
      <w:r>
        <w:rPr>
          <w:rFonts w:ascii="Georgia" w:hAnsi="Georgia"/>
          <w:b/>
          <w:i/>
          <w:color w:val="FF0000"/>
          <w:sz w:val="40"/>
        </w:rPr>
        <w:t>гражданам</w:t>
      </w:r>
      <w:r>
        <w:rPr>
          <w:rFonts w:ascii="Georgia" w:hAnsi="Georgia"/>
          <w:b/>
          <w:i/>
          <w:color w:val="FF0000"/>
          <w:spacing w:val="-11"/>
          <w:sz w:val="40"/>
        </w:rPr>
        <w:t xml:space="preserve"> </w:t>
      </w:r>
      <w:r>
        <w:rPr>
          <w:rFonts w:ascii="Georgia" w:hAnsi="Georgia"/>
          <w:b/>
          <w:i/>
          <w:color w:val="FF0000"/>
          <w:sz w:val="40"/>
        </w:rPr>
        <w:t>по</w:t>
      </w:r>
      <w:r>
        <w:rPr>
          <w:rFonts w:ascii="Georgia" w:hAnsi="Georgia"/>
          <w:b/>
          <w:i/>
          <w:color w:val="FF0000"/>
          <w:spacing w:val="-11"/>
          <w:sz w:val="40"/>
        </w:rPr>
        <w:t xml:space="preserve"> </w:t>
      </w:r>
      <w:r>
        <w:rPr>
          <w:rFonts w:ascii="Georgia" w:hAnsi="Georgia"/>
          <w:b/>
          <w:i/>
          <w:color w:val="FF0000"/>
          <w:sz w:val="40"/>
        </w:rPr>
        <w:t>действиям</w:t>
      </w:r>
    </w:p>
    <w:p w:rsidR="00CC0D0C" w:rsidRDefault="007C270C">
      <w:pPr>
        <w:spacing w:line="336" w:lineRule="auto"/>
        <w:ind w:left="1811" w:firstLine="432"/>
        <w:rPr>
          <w:rFonts w:ascii="Georgia" w:hAnsi="Georgia"/>
          <w:b/>
          <w:i/>
          <w:sz w:val="40"/>
        </w:rPr>
      </w:pPr>
      <w:r>
        <w:rPr>
          <w:rFonts w:ascii="Georgia" w:hAnsi="Georgia"/>
          <w:b/>
          <w:i/>
          <w:color w:val="FF0000"/>
          <w:sz w:val="40"/>
        </w:rPr>
        <w:t>при угрозе совершения террористического</w:t>
      </w:r>
      <w:r>
        <w:rPr>
          <w:rFonts w:ascii="Georgia" w:hAnsi="Georgia"/>
          <w:b/>
          <w:i/>
          <w:color w:val="FF0000"/>
          <w:spacing w:val="-26"/>
          <w:sz w:val="40"/>
        </w:rPr>
        <w:t xml:space="preserve"> </w:t>
      </w:r>
      <w:r>
        <w:rPr>
          <w:rFonts w:ascii="Georgia" w:hAnsi="Georgia"/>
          <w:b/>
          <w:i/>
          <w:color w:val="FF0000"/>
          <w:sz w:val="40"/>
        </w:rPr>
        <w:t>акта.</w:t>
      </w:r>
    </w:p>
    <w:p w:rsidR="00CC0D0C" w:rsidRDefault="00CC0D0C">
      <w:pPr>
        <w:pStyle w:val="a3"/>
        <w:spacing w:before="4"/>
        <w:ind w:left="0"/>
        <w:rPr>
          <w:rFonts w:ascii="Georgia"/>
          <w:b/>
          <w:i/>
          <w:sz w:val="50"/>
        </w:rPr>
      </w:pPr>
    </w:p>
    <w:p w:rsidR="00CC0D0C" w:rsidRDefault="007C270C">
      <w:pPr>
        <w:pStyle w:val="a3"/>
      </w:pPr>
      <w:r>
        <w:rPr>
          <w:color w:val="1F00A4"/>
        </w:rPr>
        <w:t>Федеральная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служба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безопасности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РФ</w:t>
      </w:r>
      <w:proofErr w:type="gramStart"/>
      <w:r>
        <w:rPr>
          <w:color w:val="1F00A4"/>
          <w:spacing w:val="-2"/>
        </w:rPr>
        <w:t xml:space="preserve"> </w:t>
      </w:r>
      <w:r>
        <w:rPr>
          <w:color w:val="1F00A4"/>
          <w:spacing w:val="-10"/>
        </w:rPr>
        <w:t>.</w:t>
      </w:r>
      <w:proofErr w:type="gramEnd"/>
    </w:p>
    <w:p w:rsidR="00CC0D0C" w:rsidRDefault="007C270C">
      <w:pPr>
        <w:pStyle w:val="a3"/>
        <w:spacing w:before="165" w:line="336" w:lineRule="auto"/>
        <w:ind w:right="233"/>
      </w:pPr>
      <w:r>
        <w:rPr>
          <w:color w:val="1F00A4"/>
        </w:rPr>
        <w:t>Цель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данных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рекомендаций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-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помочь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гражданам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Любой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человек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должен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точно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представлять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свое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поведение и действия в экстремальных ситуациях, психологически</w:t>
      </w:r>
    </w:p>
    <w:p w:rsidR="00CC0D0C" w:rsidRDefault="007C270C">
      <w:pPr>
        <w:pStyle w:val="a3"/>
      </w:pPr>
      <w:r>
        <w:rPr>
          <w:color w:val="1F00A4"/>
        </w:rPr>
        <w:t>быть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готовым</w:t>
      </w:r>
      <w:r>
        <w:rPr>
          <w:color w:val="1F00A4"/>
          <w:spacing w:val="1"/>
        </w:rPr>
        <w:t xml:space="preserve"> </w:t>
      </w:r>
      <w:r>
        <w:rPr>
          <w:color w:val="1F00A4"/>
        </w:rPr>
        <w:t>к</w:t>
      </w:r>
      <w:r>
        <w:rPr>
          <w:color w:val="1F00A4"/>
          <w:spacing w:val="-2"/>
        </w:rPr>
        <w:t xml:space="preserve"> самозащите.</w:t>
      </w:r>
    </w:p>
    <w:p w:rsidR="00CC0D0C" w:rsidRDefault="00CC0D0C">
      <w:pPr>
        <w:sectPr w:rsidR="00CC0D0C">
          <w:type w:val="continuous"/>
          <w:pgSz w:w="11910" w:h="16840"/>
          <w:pgMar w:top="112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2"/>
        <w:ind w:right="309"/>
      </w:pPr>
      <w:r>
        <w:rPr>
          <w:color w:val="FF0000"/>
        </w:rPr>
        <w:lastRenderedPageBreak/>
        <w:t>ОБНАРУЖЕНИЕ</w:t>
      </w:r>
      <w:r>
        <w:rPr>
          <w:color w:val="FF0000"/>
          <w:spacing w:val="-7"/>
        </w:rPr>
        <w:t xml:space="preserve"> </w:t>
      </w:r>
      <w:proofErr w:type="gramStart"/>
      <w:r>
        <w:rPr>
          <w:color w:val="FF0000"/>
          <w:spacing w:val="-2"/>
        </w:rPr>
        <w:t>ПОДОЗРИТЕЛЬНОГО</w:t>
      </w:r>
      <w:proofErr w:type="gramEnd"/>
    </w:p>
    <w:p w:rsidR="00CC0D0C" w:rsidRDefault="007C270C">
      <w:pPr>
        <w:spacing w:before="186" w:line="336" w:lineRule="auto"/>
        <w:ind w:left="306" w:right="316"/>
        <w:jc w:val="center"/>
        <w:rPr>
          <w:b/>
          <w:sz w:val="40"/>
        </w:rPr>
      </w:pPr>
      <w:r>
        <w:rPr>
          <w:b/>
          <w:color w:val="FF0000"/>
          <w:sz w:val="40"/>
        </w:rPr>
        <w:t>ПРЕДМЕТА,</w:t>
      </w:r>
      <w:r>
        <w:rPr>
          <w:b/>
          <w:color w:val="FF0000"/>
          <w:spacing w:val="-10"/>
          <w:sz w:val="40"/>
        </w:rPr>
        <w:t xml:space="preserve"> </w:t>
      </w:r>
      <w:r>
        <w:rPr>
          <w:b/>
          <w:color w:val="FF0000"/>
          <w:sz w:val="40"/>
        </w:rPr>
        <w:t>КОТОРЫЙ</w:t>
      </w:r>
      <w:r>
        <w:rPr>
          <w:b/>
          <w:color w:val="FF0000"/>
          <w:spacing w:val="-12"/>
          <w:sz w:val="40"/>
        </w:rPr>
        <w:t xml:space="preserve"> </w:t>
      </w:r>
      <w:r>
        <w:rPr>
          <w:b/>
          <w:color w:val="FF0000"/>
          <w:sz w:val="40"/>
        </w:rPr>
        <w:t>МОЖЕТ</w:t>
      </w:r>
      <w:r>
        <w:rPr>
          <w:b/>
          <w:color w:val="FF0000"/>
          <w:spacing w:val="-13"/>
          <w:sz w:val="40"/>
        </w:rPr>
        <w:t xml:space="preserve"> </w:t>
      </w:r>
      <w:r>
        <w:rPr>
          <w:b/>
          <w:color w:val="FF0000"/>
          <w:sz w:val="40"/>
        </w:rPr>
        <w:t>ОКАЗАТЬСЯ ВЗРЫВНЫМ УСТРОЙСТВОМ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В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последнее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время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часто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отмечаю</w:t>
      </w:r>
      <w:r>
        <w:rPr>
          <w:color w:val="1F00A4"/>
        </w:rPr>
        <w:t>тся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случаи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</w:t>
      </w:r>
    </w:p>
    <w:p w:rsidR="00CC0D0C" w:rsidRDefault="007C270C">
      <w:pPr>
        <w:pStyle w:val="a3"/>
        <w:spacing w:line="336" w:lineRule="auto"/>
        <w:ind w:right="213"/>
      </w:pPr>
      <w:proofErr w:type="gramStart"/>
      <w:r>
        <w:rPr>
          <w:color w:val="1F00A4"/>
        </w:rPr>
        <w:t>местах</w:t>
      </w:r>
      <w:proofErr w:type="gramEnd"/>
      <w:r>
        <w:rPr>
          <w:color w:val="1F00A4"/>
        </w:rPr>
        <w:t>.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Как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вести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себя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их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обнаружении?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Какие действия предпринять?</w:t>
      </w:r>
    </w:p>
    <w:p w:rsidR="00CC0D0C" w:rsidRDefault="007C270C">
      <w:pPr>
        <w:pStyle w:val="3"/>
        <w:spacing w:line="333" w:lineRule="auto"/>
        <w:ind w:right="213"/>
        <w:rPr>
          <w:b w:val="0"/>
        </w:rPr>
      </w:pPr>
      <w:r>
        <w:rPr>
          <w:color w:val="FF9900"/>
        </w:rPr>
        <w:t>Если обнаруженный предмет не должен, по вашему мнению,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находиться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в</w:t>
      </w:r>
      <w:r>
        <w:rPr>
          <w:color w:val="FF9900"/>
          <w:spacing w:val="-6"/>
        </w:rPr>
        <w:t xml:space="preserve"> </w:t>
      </w:r>
      <w:r>
        <w:rPr>
          <w:color w:val="FF9900"/>
        </w:rPr>
        <w:t>этом</w:t>
      </w:r>
      <w:r>
        <w:rPr>
          <w:color w:val="FF9900"/>
          <w:spacing w:val="-7"/>
        </w:rPr>
        <w:t xml:space="preserve"> </w:t>
      </w:r>
      <w:r>
        <w:rPr>
          <w:color w:val="FF9900"/>
        </w:rPr>
        <w:t>месте,</w:t>
      </w:r>
      <w:r>
        <w:rPr>
          <w:color w:val="FF9900"/>
          <w:spacing w:val="-6"/>
        </w:rPr>
        <w:t xml:space="preserve"> </w:t>
      </w:r>
      <w:r>
        <w:rPr>
          <w:color w:val="FF9900"/>
        </w:rPr>
        <w:t>не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оставляйте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этот факт без внимания</w:t>
      </w:r>
      <w:r>
        <w:rPr>
          <w:b w:val="0"/>
          <w:color w:val="FF9900"/>
        </w:rPr>
        <w:t>.</w:t>
      </w:r>
    </w:p>
    <w:p w:rsidR="00CC0D0C" w:rsidRDefault="007C270C">
      <w:pPr>
        <w:pStyle w:val="a3"/>
        <w:spacing w:before="4" w:line="336" w:lineRule="auto"/>
      </w:pPr>
      <w:r>
        <w:rPr>
          <w:color w:val="1F00A4"/>
        </w:rPr>
        <w:t>Если вы обнаружили забытую или бесхозную вещь в общественном</w:t>
      </w:r>
      <w:r>
        <w:rPr>
          <w:color w:val="1F00A4"/>
          <w:spacing w:val="-11"/>
        </w:rPr>
        <w:t xml:space="preserve"> </w:t>
      </w:r>
      <w:r>
        <w:rPr>
          <w:color w:val="1F00A4"/>
        </w:rPr>
        <w:t>транспорте,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опросите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людей,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наход</w:t>
      </w:r>
      <w:r>
        <w:rPr>
          <w:color w:val="1F00A4"/>
        </w:rPr>
        <w:t>ящихся рядом. Постарайтесь установить, чья она и кто ее мог</w:t>
      </w:r>
    </w:p>
    <w:p w:rsidR="00CC0D0C" w:rsidRDefault="007C270C">
      <w:pPr>
        <w:pStyle w:val="a3"/>
        <w:spacing w:before="1" w:line="336" w:lineRule="auto"/>
        <w:ind w:right="78"/>
      </w:pPr>
      <w:r>
        <w:rPr>
          <w:color w:val="1F00A4"/>
        </w:rPr>
        <w:t>оставить.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Если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хозяин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установлен,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немедленно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сообщите о находке водителю (машинисту).</w:t>
      </w:r>
    </w:p>
    <w:p w:rsidR="00CC0D0C" w:rsidRDefault="007C270C">
      <w:pPr>
        <w:pStyle w:val="a3"/>
      </w:pPr>
      <w:r>
        <w:rPr>
          <w:color w:val="1F00A4"/>
        </w:rPr>
        <w:t>Если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вы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обнаружили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неизвестный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предмет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1"/>
        </w:rPr>
        <w:t xml:space="preserve"> </w:t>
      </w:r>
      <w:r>
        <w:rPr>
          <w:color w:val="1F00A4"/>
          <w:spacing w:val="-2"/>
        </w:rPr>
        <w:t>подъезде</w:t>
      </w:r>
    </w:p>
    <w:p w:rsidR="00CC0D0C" w:rsidRDefault="007C270C">
      <w:pPr>
        <w:pStyle w:val="a3"/>
        <w:spacing w:before="165" w:line="336" w:lineRule="auto"/>
        <w:ind w:right="376"/>
        <w:jc w:val="both"/>
      </w:pPr>
      <w:r>
        <w:rPr>
          <w:color w:val="1F00A4"/>
        </w:rPr>
        <w:t>своего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дома,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опросите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соседей,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возможно,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он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принадлежит им.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Если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владелец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установлен -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немедленно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сообщите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о находке в ваше отделение милиции.</w:t>
      </w:r>
    </w:p>
    <w:p w:rsidR="00CC0D0C" w:rsidRDefault="007C270C">
      <w:pPr>
        <w:pStyle w:val="a3"/>
        <w:spacing w:before="2" w:line="336" w:lineRule="auto"/>
        <w:ind w:right="233"/>
      </w:pPr>
      <w:r>
        <w:rPr>
          <w:color w:val="1F00A4"/>
        </w:rPr>
        <w:t>Если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вы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обнаружили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неизвестный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предмет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 xml:space="preserve">учреждении, немедленно сообщите о находке администрации или </w:t>
      </w:r>
      <w:r>
        <w:rPr>
          <w:color w:val="1F00A4"/>
          <w:spacing w:val="-2"/>
        </w:rPr>
        <w:t>охране.</w:t>
      </w:r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/>
      </w:pPr>
      <w:r>
        <w:rPr>
          <w:color w:val="1F00A4"/>
        </w:rPr>
        <w:lastRenderedPageBreak/>
        <w:t>Во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всех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перечисленных</w:t>
      </w:r>
      <w:r>
        <w:rPr>
          <w:color w:val="1F00A4"/>
          <w:spacing w:val="-2"/>
        </w:rPr>
        <w:t xml:space="preserve"> случаях:</w:t>
      </w:r>
    </w:p>
    <w:p w:rsidR="00CC0D0C" w:rsidRDefault="007C270C">
      <w:pPr>
        <w:pStyle w:val="a3"/>
        <w:spacing w:before="168" w:line="336" w:lineRule="auto"/>
      </w:pP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трогайте,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передвигайте,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вскрывайте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 xml:space="preserve">обнаруженный </w:t>
      </w:r>
      <w:r>
        <w:rPr>
          <w:color w:val="1F00A4"/>
          <w:spacing w:val="-2"/>
        </w:rPr>
        <w:t>предмет;</w:t>
      </w:r>
    </w:p>
    <w:p w:rsidR="00CC0D0C" w:rsidRDefault="007C270C">
      <w:pPr>
        <w:pStyle w:val="a3"/>
      </w:pPr>
      <w:r>
        <w:rPr>
          <w:color w:val="1F00A4"/>
        </w:rPr>
        <w:t>зафиксируйте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время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обнаружения</w:t>
      </w:r>
      <w:r>
        <w:rPr>
          <w:color w:val="1F00A4"/>
          <w:spacing w:val="-4"/>
        </w:rPr>
        <w:t xml:space="preserve"> </w:t>
      </w:r>
      <w:r>
        <w:rPr>
          <w:color w:val="1F00A4"/>
          <w:spacing w:val="-2"/>
        </w:rPr>
        <w:t>предмета;</w:t>
      </w:r>
    </w:p>
    <w:p w:rsidR="00CC0D0C" w:rsidRDefault="007C270C">
      <w:pPr>
        <w:pStyle w:val="a3"/>
        <w:spacing w:before="164" w:line="336" w:lineRule="auto"/>
        <w:ind w:right="233"/>
      </w:pPr>
      <w:r>
        <w:rPr>
          <w:color w:val="1F00A4"/>
        </w:rPr>
        <w:t>постарайтесь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сделать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все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возможное,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чтобы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люди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отошли как можно дальше от находки;</w:t>
      </w:r>
    </w:p>
    <w:p w:rsidR="00CC0D0C" w:rsidRDefault="007C270C">
      <w:pPr>
        <w:pStyle w:val="a3"/>
        <w:spacing w:line="336" w:lineRule="auto"/>
      </w:pPr>
      <w:proofErr w:type="gramStart"/>
      <w:r>
        <w:rPr>
          <w:color w:val="1F00A4"/>
        </w:rPr>
        <w:t>обязательно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дождитесь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прибытия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оперативно-следственной группы (помните, что вы являетесь очень важным</w:t>
      </w:r>
      <w:proofErr w:type="gramEnd"/>
    </w:p>
    <w:p w:rsidR="00CC0D0C" w:rsidRDefault="007C270C">
      <w:pPr>
        <w:pStyle w:val="a3"/>
        <w:spacing w:before="1"/>
      </w:pPr>
      <w:r>
        <w:rPr>
          <w:color w:val="1F00A4"/>
          <w:spacing w:val="-2"/>
        </w:rPr>
        <w:t>очевидцем);</w:t>
      </w:r>
    </w:p>
    <w:p w:rsidR="00CC0D0C" w:rsidRDefault="007C270C">
      <w:pPr>
        <w:pStyle w:val="a3"/>
        <w:spacing w:before="167" w:line="336" w:lineRule="auto"/>
        <w:ind w:left="121" w:right="126" w:hanging="5"/>
        <w:jc w:val="center"/>
      </w:pPr>
      <w:r>
        <w:rPr>
          <w:b/>
          <w:color w:val="FF6600"/>
        </w:rPr>
        <w:t>Помните</w:t>
      </w:r>
      <w:r>
        <w:rPr>
          <w:color w:val="FF6600"/>
        </w:rPr>
        <w:t xml:space="preserve">: </w:t>
      </w:r>
      <w:r>
        <w:rPr>
          <w:color w:val="1F00A4"/>
        </w:rPr>
        <w:t>внешний вид предмета может скрывать его настоящее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назначение.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качестве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камуфляжа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для взрывных у</w:t>
      </w:r>
      <w:r>
        <w:rPr>
          <w:color w:val="1F00A4"/>
        </w:rPr>
        <w:t xml:space="preserve">стройств используются </w:t>
      </w:r>
      <w:proofErr w:type="gramStart"/>
      <w:r>
        <w:rPr>
          <w:color w:val="1F00A4"/>
        </w:rPr>
        <w:t>самые</w:t>
      </w:r>
      <w:proofErr w:type="gramEnd"/>
      <w:r>
        <w:rPr>
          <w:color w:val="1F00A4"/>
        </w:rPr>
        <w:t xml:space="preserve"> обычные бытовые</w:t>
      </w:r>
    </w:p>
    <w:p w:rsidR="00CC0D0C" w:rsidRDefault="007C270C">
      <w:pPr>
        <w:pStyle w:val="a3"/>
        <w:spacing w:line="413" w:lineRule="exact"/>
        <w:ind w:left="306" w:right="313"/>
        <w:jc w:val="center"/>
      </w:pPr>
      <w:r>
        <w:rPr>
          <w:color w:val="1F00A4"/>
        </w:rPr>
        <w:t>предметы: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сумки,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пакеты,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коробки,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игрушки</w:t>
      </w:r>
      <w:proofErr w:type="gramStart"/>
      <w:r>
        <w:rPr>
          <w:color w:val="1F00A4"/>
          <w:spacing w:val="-6"/>
        </w:rPr>
        <w:t xml:space="preserve"> </w:t>
      </w:r>
      <w:r>
        <w:rPr>
          <w:color w:val="1F00A4"/>
          <w:spacing w:val="-10"/>
        </w:rPr>
        <w:t>.</w:t>
      </w:r>
      <w:proofErr w:type="gramEnd"/>
    </w:p>
    <w:p w:rsidR="00CC0D0C" w:rsidRDefault="007C270C">
      <w:pPr>
        <w:pStyle w:val="1"/>
        <w:spacing w:before="176"/>
        <w:ind w:left="3769"/>
      </w:pPr>
      <w:r>
        <w:rPr>
          <w:color w:val="FF0000"/>
          <w:spacing w:val="-2"/>
        </w:rPr>
        <w:t>Родители!</w:t>
      </w:r>
    </w:p>
    <w:p w:rsidR="00CC0D0C" w:rsidRDefault="007C270C">
      <w:pPr>
        <w:spacing w:before="201"/>
        <w:ind w:left="102"/>
        <w:rPr>
          <w:b/>
          <w:sz w:val="40"/>
        </w:rPr>
      </w:pPr>
      <w:r>
        <w:rPr>
          <w:b/>
          <w:color w:val="003366"/>
          <w:sz w:val="40"/>
        </w:rPr>
        <w:t>Вы</w:t>
      </w:r>
      <w:r>
        <w:rPr>
          <w:b/>
          <w:color w:val="003366"/>
          <w:spacing w:val="-8"/>
          <w:sz w:val="40"/>
        </w:rPr>
        <w:t xml:space="preserve"> </w:t>
      </w:r>
      <w:r>
        <w:rPr>
          <w:b/>
          <w:color w:val="003366"/>
          <w:sz w:val="40"/>
        </w:rPr>
        <w:t>отвечаете</w:t>
      </w:r>
      <w:r>
        <w:rPr>
          <w:b/>
          <w:color w:val="003366"/>
          <w:spacing w:val="-4"/>
          <w:sz w:val="40"/>
        </w:rPr>
        <w:t xml:space="preserve"> </w:t>
      </w:r>
      <w:r>
        <w:rPr>
          <w:b/>
          <w:color w:val="003366"/>
          <w:sz w:val="40"/>
        </w:rPr>
        <w:t>за</w:t>
      </w:r>
      <w:r>
        <w:rPr>
          <w:b/>
          <w:color w:val="003366"/>
          <w:spacing w:val="-3"/>
          <w:sz w:val="40"/>
        </w:rPr>
        <w:t xml:space="preserve"> </w:t>
      </w:r>
      <w:r>
        <w:rPr>
          <w:b/>
          <w:color w:val="003366"/>
          <w:sz w:val="40"/>
        </w:rPr>
        <w:t>жизнь</w:t>
      </w:r>
      <w:r>
        <w:rPr>
          <w:b/>
          <w:color w:val="003366"/>
          <w:spacing w:val="-3"/>
          <w:sz w:val="40"/>
        </w:rPr>
        <w:t xml:space="preserve"> </w:t>
      </w:r>
      <w:r>
        <w:rPr>
          <w:b/>
          <w:color w:val="003366"/>
          <w:sz w:val="40"/>
        </w:rPr>
        <w:t>и</w:t>
      </w:r>
      <w:r>
        <w:rPr>
          <w:b/>
          <w:color w:val="003366"/>
          <w:spacing w:val="-4"/>
          <w:sz w:val="40"/>
        </w:rPr>
        <w:t xml:space="preserve"> </w:t>
      </w:r>
      <w:r>
        <w:rPr>
          <w:b/>
          <w:color w:val="003366"/>
          <w:sz w:val="40"/>
        </w:rPr>
        <w:t>здоровье</w:t>
      </w:r>
      <w:r>
        <w:rPr>
          <w:b/>
          <w:color w:val="003366"/>
          <w:spacing w:val="-4"/>
          <w:sz w:val="40"/>
        </w:rPr>
        <w:t xml:space="preserve"> </w:t>
      </w:r>
      <w:r>
        <w:rPr>
          <w:b/>
          <w:color w:val="003366"/>
          <w:sz w:val="40"/>
        </w:rPr>
        <w:t>ваших</w:t>
      </w:r>
      <w:r>
        <w:rPr>
          <w:b/>
          <w:color w:val="003366"/>
          <w:spacing w:val="-2"/>
          <w:sz w:val="40"/>
        </w:rPr>
        <w:t xml:space="preserve"> детей.</w:t>
      </w:r>
    </w:p>
    <w:p w:rsidR="00CC0D0C" w:rsidRDefault="007C270C">
      <w:pPr>
        <w:spacing w:before="184" w:line="336" w:lineRule="auto"/>
        <w:ind w:left="102" w:right="233"/>
        <w:rPr>
          <w:b/>
          <w:sz w:val="40"/>
        </w:rPr>
      </w:pPr>
      <w:r>
        <w:rPr>
          <w:b/>
          <w:color w:val="003366"/>
          <w:sz w:val="40"/>
        </w:rPr>
        <w:t>Разъясните</w:t>
      </w:r>
      <w:r>
        <w:rPr>
          <w:b/>
          <w:color w:val="003366"/>
          <w:spacing w:val="-6"/>
          <w:sz w:val="40"/>
        </w:rPr>
        <w:t xml:space="preserve"> </w:t>
      </w:r>
      <w:r>
        <w:rPr>
          <w:b/>
          <w:color w:val="003366"/>
          <w:sz w:val="40"/>
        </w:rPr>
        <w:t>детям,</w:t>
      </w:r>
      <w:r>
        <w:rPr>
          <w:b/>
          <w:color w:val="003366"/>
          <w:spacing w:val="-6"/>
          <w:sz w:val="40"/>
        </w:rPr>
        <w:t xml:space="preserve"> </w:t>
      </w:r>
      <w:r>
        <w:rPr>
          <w:b/>
          <w:color w:val="003366"/>
          <w:sz w:val="40"/>
        </w:rPr>
        <w:t>что</w:t>
      </w:r>
      <w:r>
        <w:rPr>
          <w:b/>
          <w:color w:val="003366"/>
          <w:spacing w:val="-5"/>
          <w:sz w:val="40"/>
        </w:rPr>
        <w:t xml:space="preserve"> </w:t>
      </w:r>
      <w:r>
        <w:rPr>
          <w:b/>
          <w:color w:val="003366"/>
          <w:sz w:val="40"/>
        </w:rPr>
        <w:t>любой</w:t>
      </w:r>
      <w:r>
        <w:rPr>
          <w:b/>
          <w:color w:val="003366"/>
          <w:spacing w:val="-9"/>
          <w:sz w:val="40"/>
        </w:rPr>
        <w:t xml:space="preserve"> </w:t>
      </w:r>
      <w:proofErr w:type="gramStart"/>
      <w:r>
        <w:rPr>
          <w:b/>
          <w:color w:val="003366"/>
          <w:sz w:val="40"/>
        </w:rPr>
        <w:t>предмет</w:t>
      </w:r>
      <w:proofErr w:type="gramEnd"/>
      <w:r>
        <w:rPr>
          <w:b/>
          <w:color w:val="003366"/>
          <w:spacing w:val="-11"/>
          <w:sz w:val="40"/>
        </w:rPr>
        <w:t xml:space="preserve"> </w:t>
      </w:r>
      <w:r>
        <w:rPr>
          <w:b/>
          <w:color w:val="003366"/>
          <w:sz w:val="40"/>
        </w:rPr>
        <w:t xml:space="preserve">найденный на улице или в подъезде, может представлять </w:t>
      </w:r>
      <w:r>
        <w:rPr>
          <w:b/>
          <w:color w:val="003366"/>
          <w:spacing w:val="-2"/>
          <w:sz w:val="40"/>
        </w:rPr>
        <w:t>опасность.</w:t>
      </w:r>
    </w:p>
    <w:p w:rsidR="00CC0D0C" w:rsidRDefault="007C270C">
      <w:pPr>
        <w:spacing w:line="336" w:lineRule="auto"/>
        <w:ind w:left="102"/>
        <w:rPr>
          <w:b/>
          <w:sz w:val="40"/>
        </w:rPr>
      </w:pPr>
      <w:r>
        <w:rPr>
          <w:b/>
          <w:color w:val="003366"/>
          <w:sz w:val="40"/>
        </w:rPr>
        <w:t>Не</w:t>
      </w:r>
      <w:r>
        <w:rPr>
          <w:b/>
          <w:color w:val="003366"/>
          <w:spacing w:val="-12"/>
          <w:sz w:val="40"/>
        </w:rPr>
        <w:t xml:space="preserve"> </w:t>
      </w:r>
      <w:r>
        <w:rPr>
          <w:b/>
          <w:color w:val="003366"/>
          <w:sz w:val="40"/>
        </w:rPr>
        <w:t>предпринимайте</w:t>
      </w:r>
      <w:r>
        <w:rPr>
          <w:b/>
          <w:color w:val="003366"/>
          <w:spacing w:val="-12"/>
          <w:sz w:val="40"/>
        </w:rPr>
        <w:t xml:space="preserve"> </w:t>
      </w:r>
      <w:r>
        <w:rPr>
          <w:b/>
          <w:color w:val="003366"/>
          <w:sz w:val="40"/>
        </w:rPr>
        <w:t>самостоятельно</w:t>
      </w:r>
      <w:r>
        <w:rPr>
          <w:b/>
          <w:color w:val="003366"/>
          <w:spacing w:val="-12"/>
          <w:sz w:val="40"/>
        </w:rPr>
        <w:t xml:space="preserve"> </w:t>
      </w:r>
      <w:r>
        <w:rPr>
          <w:b/>
          <w:color w:val="003366"/>
          <w:sz w:val="40"/>
        </w:rPr>
        <w:t>никаких действий с находками или подозрительными</w:t>
      </w:r>
    </w:p>
    <w:p w:rsidR="00CC0D0C" w:rsidRDefault="007C270C">
      <w:pPr>
        <w:spacing w:before="1" w:line="333" w:lineRule="auto"/>
        <w:ind w:left="102"/>
        <w:rPr>
          <w:sz w:val="40"/>
        </w:rPr>
      </w:pPr>
      <w:r>
        <w:rPr>
          <w:b/>
          <w:color w:val="003366"/>
          <w:sz w:val="40"/>
        </w:rPr>
        <w:t>предметами,</w:t>
      </w:r>
      <w:r>
        <w:rPr>
          <w:b/>
          <w:color w:val="003366"/>
          <w:spacing w:val="-8"/>
          <w:sz w:val="40"/>
        </w:rPr>
        <w:t xml:space="preserve"> </w:t>
      </w:r>
      <w:r>
        <w:rPr>
          <w:b/>
          <w:color w:val="003366"/>
          <w:sz w:val="40"/>
        </w:rPr>
        <w:t>которые</w:t>
      </w:r>
      <w:r>
        <w:rPr>
          <w:b/>
          <w:color w:val="003366"/>
          <w:spacing w:val="-7"/>
          <w:sz w:val="40"/>
        </w:rPr>
        <w:t xml:space="preserve"> </w:t>
      </w:r>
      <w:r>
        <w:rPr>
          <w:b/>
          <w:color w:val="003366"/>
          <w:sz w:val="40"/>
        </w:rPr>
        <w:t>могут</w:t>
      </w:r>
      <w:r>
        <w:rPr>
          <w:b/>
          <w:color w:val="003366"/>
          <w:spacing w:val="-10"/>
          <w:sz w:val="40"/>
        </w:rPr>
        <w:t xml:space="preserve"> </w:t>
      </w:r>
      <w:r>
        <w:rPr>
          <w:b/>
          <w:color w:val="003366"/>
          <w:sz w:val="40"/>
        </w:rPr>
        <w:t>оказаться</w:t>
      </w:r>
      <w:r>
        <w:rPr>
          <w:b/>
          <w:color w:val="003366"/>
          <w:spacing w:val="-9"/>
          <w:sz w:val="40"/>
        </w:rPr>
        <w:t xml:space="preserve"> </w:t>
      </w:r>
      <w:r>
        <w:rPr>
          <w:b/>
          <w:color w:val="003366"/>
          <w:sz w:val="40"/>
        </w:rPr>
        <w:t>взрывными устройствами - это может привести к их взрыву, многочисленным жертвам и разрушениям</w:t>
      </w:r>
      <w:r>
        <w:rPr>
          <w:color w:val="003366"/>
          <w:sz w:val="40"/>
        </w:rPr>
        <w:t>.</w:t>
      </w:r>
    </w:p>
    <w:p w:rsidR="00CC0D0C" w:rsidRDefault="00CC0D0C">
      <w:pPr>
        <w:spacing w:line="333" w:lineRule="auto"/>
        <w:rPr>
          <w:sz w:val="40"/>
        </w:rPr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2"/>
        <w:spacing w:line="336" w:lineRule="auto"/>
        <w:ind w:left="3414" w:hanging="1919"/>
        <w:jc w:val="left"/>
      </w:pPr>
      <w:r>
        <w:rPr>
          <w:color w:val="FF0000"/>
        </w:rPr>
        <w:lastRenderedPageBreak/>
        <w:t>ПОЛУЧЕНИЕ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ИНФОРМАЦИИ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 xml:space="preserve">ОБ </w:t>
      </w:r>
      <w:r>
        <w:rPr>
          <w:color w:val="FF0000"/>
          <w:spacing w:val="-2"/>
        </w:rPr>
        <w:t>ЭВАКУАЦИИ.</w:t>
      </w:r>
    </w:p>
    <w:p w:rsidR="00CC0D0C" w:rsidRDefault="00CC0D0C">
      <w:pPr>
        <w:pStyle w:val="a3"/>
        <w:spacing w:before="1"/>
        <w:ind w:left="0"/>
        <w:rPr>
          <w:b/>
          <w:sz w:val="40"/>
        </w:rPr>
      </w:pPr>
    </w:p>
    <w:p w:rsidR="00CC0D0C" w:rsidRDefault="007C270C">
      <w:pPr>
        <w:pStyle w:val="a3"/>
      </w:pPr>
      <w:r>
        <w:rPr>
          <w:color w:val="1F00A4"/>
          <w:sz w:val="29"/>
        </w:rPr>
        <w:t>С</w:t>
      </w:r>
      <w:r>
        <w:rPr>
          <w:color w:val="1F00A4"/>
        </w:rPr>
        <w:t>ообщение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об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эвакуации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может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поступить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только</w:t>
      </w:r>
      <w:r>
        <w:rPr>
          <w:color w:val="1F00A4"/>
          <w:spacing w:val="-2"/>
        </w:rPr>
        <w:t xml:space="preserve"> </w:t>
      </w:r>
      <w:proofErr w:type="gramStart"/>
      <w:r>
        <w:rPr>
          <w:color w:val="1F00A4"/>
          <w:spacing w:val="-10"/>
        </w:rPr>
        <w:t>в</w:t>
      </w:r>
      <w:proofErr w:type="gramEnd"/>
    </w:p>
    <w:p w:rsidR="00CC0D0C" w:rsidRDefault="007C270C">
      <w:pPr>
        <w:pStyle w:val="a3"/>
        <w:spacing w:before="164" w:line="336" w:lineRule="auto"/>
      </w:pPr>
      <w:proofErr w:type="gramStart"/>
      <w:r>
        <w:rPr>
          <w:color w:val="1F00A4"/>
        </w:rPr>
        <w:t>случае</w:t>
      </w:r>
      <w:proofErr w:type="gramEnd"/>
      <w:r>
        <w:rPr>
          <w:color w:val="1F00A4"/>
          <w:spacing w:val="-6"/>
        </w:rPr>
        <w:t xml:space="preserve"> </w:t>
      </w:r>
      <w:r>
        <w:rPr>
          <w:color w:val="1F00A4"/>
        </w:rPr>
        <w:t>обнаружения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взрывного</w:t>
      </w:r>
      <w:r>
        <w:rPr>
          <w:color w:val="1F00A4"/>
          <w:spacing w:val="-11"/>
        </w:rPr>
        <w:t xml:space="preserve"> </w:t>
      </w:r>
      <w:r>
        <w:rPr>
          <w:color w:val="1F00A4"/>
        </w:rPr>
        <w:t>устройства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ликвидации последствий террористического акта, но и при пожаре,</w:t>
      </w:r>
    </w:p>
    <w:p w:rsidR="00CC0D0C" w:rsidRDefault="007C270C">
      <w:pPr>
        <w:pStyle w:val="a3"/>
      </w:pPr>
      <w:r>
        <w:rPr>
          <w:color w:val="1F00A4"/>
        </w:rPr>
        <w:t>стихийном</w:t>
      </w:r>
      <w:r>
        <w:rPr>
          <w:color w:val="1F00A4"/>
          <w:spacing w:val="-4"/>
        </w:rPr>
        <w:t xml:space="preserve"> </w:t>
      </w:r>
      <w:proofErr w:type="gramStart"/>
      <w:r>
        <w:rPr>
          <w:color w:val="1F00A4"/>
        </w:rPr>
        <w:t>бедствии</w:t>
      </w:r>
      <w:proofErr w:type="gramEnd"/>
      <w:r>
        <w:rPr>
          <w:color w:val="1F00A4"/>
          <w:spacing w:val="-3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3"/>
        </w:rPr>
        <w:t xml:space="preserve"> </w:t>
      </w:r>
      <w:r>
        <w:rPr>
          <w:color w:val="1F00A4"/>
          <w:spacing w:val="-4"/>
        </w:rPr>
        <w:t>т.п.</w:t>
      </w:r>
    </w:p>
    <w:p w:rsidR="00CC0D0C" w:rsidRDefault="007C270C">
      <w:pPr>
        <w:pStyle w:val="a3"/>
        <w:spacing w:before="168" w:line="336" w:lineRule="auto"/>
      </w:pPr>
      <w:r>
        <w:rPr>
          <w:color w:val="1F00A4"/>
        </w:rPr>
        <w:t>Получив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сообщение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представителей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властей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или правоохранительных органов о начале эвакуации,</w:t>
      </w:r>
    </w:p>
    <w:p w:rsidR="00CC0D0C" w:rsidRDefault="007C270C">
      <w:pPr>
        <w:pStyle w:val="a3"/>
      </w:pPr>
      <w:r>
        <w:rPr>
          <w:color w:val="1F00A4"/>
        </w:rPr>
        <w:t>соблюдайте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спокойствие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четко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выполняйте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их</w:t>
      </w:r>
      <w:r>
        <w:rPr>
          <w:color w:val="1F00A4"/>
          <w:spacing w:val="-3"/>
        </w:rPr>
        <w:t xml:space="preserve"> </w:t>
      </w:r>
      <w:r>
        <w:rPr>
          <w:color w:val="1F00A4"/>
          <w:spacing w:val="-2"/>
        </w:rPr>
        <w:t>команды.</w:t>
      </w:r>
    </w:p>
    <w:p w:rsidR="00CC0D0C" w:rsidRDefault="007C270C">
      <w:pPr>
        <w:pStyle w:val="a3"/>
        <w:spacing w:before="164" w:line="336" w:lineRule="auto"/>
      </w:pPr>
      <w:r>
        <w:rPr>
          <w:color w:val="1F00A4"/>
        </w:rPr>
        <w:t>Если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вы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находитесь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квартире,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выполните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 xml:space="preserve">следующие </w:t>
      </w:r>
      <w:r>
        <w:rPr>
          <w:color w:val="1F00A4"/>
          <w:spacing w:val="-2"/>
        </w:rPr>
        <w:t>действия:</w:t>
      </w:r>
    </w:p>
    <w:p w:rsidR="00CC0D0C" w:rsidRDefault="007C270C">
      <w:pPr>
        <w:pStyle w:val="a3"/>
        <w:spacing w:line="336" w:lineRule="auto"/>
        <w:ind w:right="480"/>
      </w:pPr>
      <w:r>
        <w:rPr>
          <w:color w:val="1F00A4"/>
        </w:rPr>
        <w:t>Возьмите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личные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документы,</w:t>
      </w:r>
      <w:r>
        <w:rPr>
          <w:color w:val="1F00A4"/>
          <w:spacing w:val="-13"/>
        </w:rPr>
        <w:t xml:space="preserve"> </w:t>
      </w:r>
      <w:r>
        <w:rPr>
          <w:color w:val="1F00A4"/>
        </w:rPr>
        <w:t>деньги,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ценности; Отключите электричество, воду и газ;</w:t>
      </w:r>
    </w:p>
    <w:p w:rsidR="00CC0D0C" w:rsidRDefault="007C270C">
      <w:pPr>
        <w:pStyle w:val="a3"/>
        <w:spacing w:before="1" w:line="336" w:lineRule="auto"/>
        <w:ind w:right="233"/>
      </w:pPr>
      <w:r>
        <w:rPr>
          <w:color w:val="1F00A4"/>
        </w:rPr>
        <w:t>Окажите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помощь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эвакуации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пожилых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proofErr w:type="gramStart"/>
      <w:r>
        <w:rPr>
          <w:color w:val="1F00A4"/>
        </w:rPr>
        <w:t>тяжело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больных</w:t>
      </w:r>
      <w:proofErr w:type="gramEnd"/>
      <w:r>
        <w:rPr>
          <w:color w:val="1F00A4"/>
        </w:rPr>
        <w:t xml:space="preserve"> </w:t>
      </w:r>
      <w:r>
        <w:rPr>
          <w:color w:val="1F00A4"/>
          <w:spacing w:val="-2"/>
        </w:rPr>
        <w:t>людей;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Обязательно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закройте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входную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дверь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на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замок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–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это защитит квартиру от возможного проникновения</w:t>
      </w:r>
    </w:p>
    <w:p w:rsidR="00CC0D0C" w:rsidRDefault="007C270C">
      <w:pPr>
        <w:pStyle w:val="a3"/>
      </w:pPr>
      <w:r>
        <w:rPr>
          <w:color w:val="1F00A4"/>
          <w:spacing w:val="-2"/>
        </w:rPr>
        <w:t>мародеров.</w:t>
      </w:r>
    </w:p>
    <w:p w:rsidR="00CC0D0C" w:rsidRDefault="007C270C">
      <w:pPr>
        <w:pStyle w:val="a3"/>
        <w:spacing w:before="165" w:line="336" w:lineRule="auto"/>
      </w:pP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допускайте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паники,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истерики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спешки.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Помещение покидайте организованно.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Возвращайтесь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покинутое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помещение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только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после разрешения ответственных лиц.</w:t>
      </w:r>
    </w:p>
    <w:p w:rsidR="00CC0D0C" w:rsidRDefault="007C270C">
      <w:pPr>
        <w:pStyle w:val="a3"/>
      </w:pPr>
      <w:r>
        <w:rPr>
          <w:color w:val="1F00A4"/>
        </w:rPr>
        <w:t>Помните,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что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согласованности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четкости</w:t>
      </w:r>
      <w:r>
        <w:rPr>
          <w:color w:val="1F00A4"/>
          <w:spacing w:val="-3"/>
        </w:rPr>
        <w:t xml:space="preserve"> </w:t>
      </w:r>
      <w:proofErr w:type="gramStart"/>
      <w:r>
        <w:rPr>
          <w:color w:val="1F00A4"/>
          <w:spacing w:val="-2"/>
        </w:rPr>
        <w:t>ваших</w:t>
      </w:r>
      <w:proofErr w:type="gramEnd"/>
    </w:p>
    <w:p w:rsidR="00CC0D0C" w:rsidRDefault="007C270C">
      <w:pPr>
        <w:pStyle w:val="a3"/>
        <w:spacing w:before="167"/>
      </w:pPr>
      <w:r>
        <w:rPr>
          <w:color w:val="1F00A4"/>
        </w:rPr>
        <w:t>действий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будет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зависеть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жизнь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здоровье многих</w:t>
      </w:r>
      <w:r>
        <w:rPr>
          <w:color w:val="1F00A4"/>
          <w:spacing w:val="1"/>
        </w:rPr>
        <w:t xml:space="preserve"> </w:t>
      </w:r>
      <w:r>
        <w:rPr>
          <w:color w:val="1F00A4"/>
          <w:spacing w:val="-2"/>
        </w:rPr>
        <w:t>людей.</w:t>
      </w:r>
    </w:p>
    <w:p w:rsidR="00CC0D0C" w:rsidRDefault="00CC0D0C">
      <w:pPr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2"/>
        <w:spacing w:before="61"/>
        <w:ind w:right="307"/>
      </w:pPr>
      <w:r>
        <w:rPr>
          <w:color w:val="FF0000"/>
        </w:rPr>
        <w:lastRenderedPageBreak/>
        <w:t>ПОВЕДЕНИЕ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ТОЛПЕ:</w:t>
      </w:r>
    </w:p>
    <w:p w:rsidR="00CC0D0C" w:rsidRDefault="00CC0D0C">
      <w:pPr>
        <w:pStyle w:val="a3"/>
        <w:spacing w:before="8"/>
        <w:ind w:left="0"/>
        <w:rPr>
          <w:b/>
          <w:sz w:val="65"/>
        </w:rPr>
      </w:pP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ind w:left="313"/>
        <w:rPr>
          <w:sz w:val="36"/>
        </w:rPr>
      </w:pPr>
      <w:r>
        <w:rPr>
          <w:color w:val="1F00A4"/>
          <w:sz w:val="36"/>
        </w:rPr>
        <w:t>Избегайте</w:t>
      </w:r>
      <w:r>
        <w:rPr>
          <w:color w:val="1F00A4"/>
          <w:spacing w:val="-20"/>
          <w:sz w:val="36"/>
        </w:rPr>
        <w:t xml:space="preserve"> </w:t>
      </w:r>
      <w:r>
        <w:rPr>
          <w:color w:val="1F00A4"/>
          <w:sz w:val="36"/>
        </w:rPr>
        <w:t>больших</w:t>
      </w:r>
      <w:r>
        <w:rPr>
          <w:color w:val="1F00A4"/>
          <w:spacing w:val="-20"/>
          <w:sz w:val="36"/>
        </w:rPr>
        <w:t xml:space="preserve"> </w:t>
      </w:r>
      <w:r>
        <w:rPr>
          <w:color w:val="1F00A4"/>
          <w:sz w:val="36"/>
        </w:rPr>
        <w:t>скоплений</w:t>
      </w:r>
      <w:r>
        <w:rPr>
          <w:color w:val="1F00A4"/>
          <w:spacing w:val="-21"/>
          <w:sz w:val="36"/>
        </w:rPr>
        <w:t xml:space="preserve"> </w:t>
      </w:r>
      <w:r>
        <w:rPr>
          <w:color w:val="1F00A4"/>
          <w:spacing w:val="-2"/>
          <w:sz w:val="36"/>
        </w:rPr>
        <w:t>людей.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5" w:line="336" w:lineRule="auto"/>
        <w:ind w:right="1758" w:firstLine="0"/>
        <w:rPr>
          <w:sz w:val="36"/>
        </w:rPr>
      </w:pPr>
      <w:r>
        <w:rPr>
          <w:color w:val="1F00A4"/>
          <w:sz w:val="36"/>
        </w:rPr>
        <w:t>Не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присоединяйтесь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к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толпе,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как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бы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ни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хотелось посмотреть на происходящие события.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1376" w:firstLine="0"/>
        <w:rPr>
          <w:sz w:val="36"/>
        </w:rPr>
      </w:pPr>
      <w:r>
        <w:rPr>
          <w:color w:val="1F00A4"/>
          <w:sz w:val="36"/>
        </w:rPr>
        <w:t>Если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оказались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в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толпе,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позвольте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ей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нести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Вас,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но попытайтесь выбраться из неё.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" w:line="336" w:lineRule="auto"/>
        <w:ind w:right="783" w:firstLine="0"/>
        <w:rPr>
          <w:sz w:val="36"/>
        </w:rPr>
      </w:pPr>
      <w:r>
        <w:rPr>
          <w:color w:val="1F00A4"/>
          <w:sz w:val="36"/>
        </w:rPr>
        <w:t>Глубоко вдохните и разведите согнутые в локтях руки чуть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в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стороны,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чтобы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грудная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клетка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не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была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сдавлена.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785" w:firstLine="0"/>
        <w:rPr>
          <w:sz w:val="36"/>
        </w:rPr>
      </w:pPr>
      <w:r>
        <w:rPr>
          <w:color w:val="1F00A4"/>
          <w:sz w:val="36"/>
        </w:rPr>
        <w:t>Стремитесь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оказаться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подальше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от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высоких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 xml:space="preserve">крупных людей, людей с громоздкими предметами и большими </w:t>
      </w:r>
      <w:r>
        <w:rPr>
          <w:color w:val="1F00A4"/>
          <w:spacing w:val="-2"/>
          <w:sz w:val="36"/>
        </w:rPr>
        <w:t>сумками.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"/>
        <w:ind w:left="313"/>
        <w:rPr>
          <w:sz w:val="36"/>
        </w:rPr>
      </w:pPr>
      <w:r>
        <w:rPr>
          <w:color w:val="1F00A4"/>
          <w:sz w:val="36"/>
        </w:rPr>
        <w:t>Любыми</w:t>
      </w:r>
      <w:r>
        <w:rPr>
          <w:color w:val="1F00A4"/>
          <w:spacing w:val="-19"/>
          <w:sz w:val="36"/>
        </w:rPr>
        <w:t xml:space="preserve"> </w:t>
      </w:r>
      <w:r>
        <w:rPr>
          <w:color w:val="1F00A4"/>
          <w:sz w:val="36"/>
        </w:rPr>
        <w:t>способами</w:t>
      </w:r>
      <w:r>
        <w:rPr>
          <w:color w:val="1F00A4"/>
          <w:spacing w:val="-18"/>
          <w:sz w:val="36"/>
        </w:rPr>
        <w:t xml:space="preserve"> </w:t>
      </w:r>
      <w:r>
        <w:rPr>
          <w:color w:val="1F00A4"/>
          <w:sz w:val="36"/>
        </w:rPr>
        <w:t>старайтесь</w:t>
      </w:r>
      <w:r>
        <w:rPr>
          <w:color w:val="1F00A4"/>
          <w:spacing w:val="-19"/>
          <w:sz w:val="36"/>
        </w:rPr>
        <w:t xml:space="preserve"> </w:t>
      </w:r>
      <w:r>
        <w:rPr>
          <w:color w:val="1F00A4"/>
          <w:sz w:val="36"/>
        </w:rPr>
        <w:t>удержаться</w:t>
      </w:r>
      <w:r>
        <w:rPr>
          <w:color w:val="1F00A4"/>
          <w:spacing w:val="-18"/>
          <w:sz w:val="36"/>
        </w:rPr>
        <w:t xml:space="preserve"> </w:t>
      </w:r>
      <w:r>
        <w:rPr>
          <w:color w:val="1F00A4"/>
          <w:sz w:val="36"/>
        </w:rPr>
        <w:t>на</w:t>
      </w:r>
      <w:r>
        <w:rPr>
          <w:color w:val="1F00A4"/>
          <w:spacing w:val="-18"/>
          <w:sz w:val="36"/>
        </w:rPr>
        <w:t xml:space="preserve"> </w:t>
      </w:r>
      <w:r>
        <w:rPr>
          <w:color w:val="1F00A4"/>
          <w:spacing w:val="-2"/>
          <w:sz w:val="36"/>
        </w:rPr>
        <w:t>ногах.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5"/>
        <w:ind w:left="313"/>
        <w:rPr>
          <w:sz w:val="36"/>
        </w:rPr>
      </w:pPr>
      <w:r>
        <w:rPr>
          <w:color w:val="1F00A4"/>
          <w:sz w:val="36"/>
        </w:rPr>
        <w:t>Не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держите</w:t>
      </w:r>
      <w:r>
        <w:rPr>
          <w:color w:val="1F00A4"/>
          <w:spacing w:val="-10"/>
          <w:sz w:val="36"/>
        </w:rPr>
        <w:t xml:space="preserve"> </w:t>
      </w:r>
      <w:r>
        <w:rPr>
          <w:color w:val="1F00A4"/>
          <w:sz w:val="36"/>
        </w:rPr>
        <w:t>руки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в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pacing w:val="-2"/>
          <w:sz w:val="36"/>
        </w:rPr>
        <w:t>карманах.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7" w:line="336" w:lineRule="auto"/>
        <w:ind w:right="275" w:firstLine="0"/>
        <w:rPr>
          <w:sz w:val="36"/>
        </w:rPr>
      </w:pPr>
      <w:r>
        <w:rPr>
          <w:color w:val="1F00A4"/>
          <w:sz w:val="36"/>
        </w:rPr>
        <w:t>Двигаясь,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поднимайте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ноги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как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можно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выше,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ставьте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 xml:space="preserve">ногу на полную стопу, не семените, не поднимайтесь </w:t>
      </w:r>
      <w:proofErr w:type="gramStart"/>
      <w:r>
        <w:rPr>
          <w:color w:val="1F00A4"/>
          <w:sz w:val="36"/>
        </w:rPr>
        <w:t>на</w:t>
      </w:r>
      <w:proofErr w:type="gramEnd"/>
    </w:p>
    <w:p w:rsidR="00CC0D0C" w:rsidRDefault="007C270C">
      <w:pPr>
        <w:pStyle w:val="a3"/>
      </w:pPr>
      <w:r>
        <w:rPr>
          <w:color w:val="1F00A4"/>
          <w:spacing w:val="-2"/>
        </w:rPr>
        <w:t>цыпочки.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4" w:line="336" w:lineRule="auto"/>
        <w:ind w:right="107" w:firstLine="0"/>
        <w:rPr>
          <w:sz w:val="36"/>
        </w:rPr>
      </w:pPr>
      <w:r>
        <w:rPr>
          <w:color w:val="1F00A4"/>
          <w:sz w:val="36"/>
        </w:rPr>
        <w:t>Если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давка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приняла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угрожающий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характер,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немедленно,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не раздумывая, освободитесь от любой ноши, прежде всего от сумки на длинном ремне и шарфа.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578" w:firstLine="0"/>
        <w:rPr>
          <w:sz w:val="36"/>
        </w:rPr>
      </w:pPr>
      <w:r>
        <w:rPr>
          <w:color w:val="1F00A4"/>
          <w:sz w:val="36"/>
        </w:rPr>
        <w:t>Если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что-то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уронили,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ни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в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коем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случае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не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наклоняйтесь, чтобы поднять.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917" w:firstLine="0"/>
        <w:rPr>
          <w:sz w:val="36"/>
        </w:rPr>
      </w:pPr>
      <w:r>
        <w:rPr>
          <w:color w:val="1F00A4"/>
          <w:sz w:val="36"/>
        </w:rPr>
        <w:t>Если Вы упали, постарайтесь как можно быстрее подняться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на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ноги.</w:t>
      </w:r>
      <w:r>
        <w:rPr>
          <w:color w:val="1F00A4"/>
          <w:spacing w:val="-3"/>
          <w:sz w:val="36"/>
        </w:rPr>
        <w:t xml:space="preserve"> </w:t>
      </w:r>
      <w:proofErr w:type="gramStart"/>
      <w:r>
        <w:rPr>
          <w:color w:val="1F00A4"/>
          <w:sz w:val="36"/>
        </w:rPr>
        <w:t>При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этом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не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опирайтесь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на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руки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(их</w:t>
      </w:r>
      <w:proofErr w:type="gramEnd"/>
    </w:p>
    <w:p w:rsidR="00CC0D0C" w:rsidRDefault="00CC0D0C">
      <w:pPr>
        <w:spacing w:line="336" w:lineRule="auto"/>
        <w:rPr>
          <w:sz w:val="36"/>
        </w:rPr>
        <w:sectPr w:rsidR="00CC0D0C">
          <w:pgSz w:w="11910" w:h="16840"/>
          <w:pgMar w:top="152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 w:line="336" w:lineRule="auto"/>
        <w:ind w:right="213"/>
      </w:pPr>
      <w:r>
        <w:rPr>
          <w:color w:val="1F00A4"/>
        </w:rPr>
        <w:lastRenderedPageBreak/>
        <w:t>отдавят либо сломают). Старайтесь хоть на мгновение встать на подошвы или на носки. Обретя опору, "выныривайте",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резко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оттолкнувшись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земли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ногами.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2" w:line="336" w:lineRule="auto"/>
        <w:ind w:right="861" w:firstLine="0"/>
        <w:rPr>
          <w:sz w:val="36"/>
        </w:rPr>
      </w:pPr>
      <w:r>
        <w:rPr>
          <w:color w:val="1F00A4"/>
          <w:sz w:val="36"/>
        </w:rPr>
        <w:t>Если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встать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не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удается,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свернитесь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клубком,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защитите голову предплечьями, а ладонями прикройте затылок.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273" w:firstLine="0"/>
        <w:rPr>
          <w:sz w:val="36"/>
        </w:rPr>
      </w:pPr>
      <w:proofErr w:type="gramStart"/>
      <w:r>
        <w:rPr>
          <w:color w:val="1F00A4"/>
          <w:sz w:val="36"/>
        </w:rPr>
        <w:t>Попав в переполненное людьми помещение, заранее определите,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какие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места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при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возникновении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экстремальной ситуации наиболее опасны (проходы между секторами на</w:t>
      </w:r>
      <w:proofErr w:type="gramEnd"/>
    </w:p>
    <w:p w:rsidR="00CC0D0C" w:rsidRDefault="007C270C">
      <w:pPr>
        <w:pStyle w:val="a3"/>
        <w:spacing w:line="336" w:lineRule="auto"/>
        <w:ind w:right="529"/>
        <w:jc w:val="both"/>
      </w:pPr>
      <w:proofErr w:type="gramStart"/>
      <w:r>
        <w:rPr>
          <w:color w:val="1F00A4"/>
        </w:rPr>
        <w:t>стадионе</w:t>
      </w:r>
      <w:proofErr w:type="gramEnd"/>
      <w:r>
        <w:rPr>
          <w:color w:val="1F00A4"/>
        </w:rPr>
        <w:t>, стеклянные двери и перегородки в концертных залах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т.п.),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обратите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внимание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запасные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аварийные выходы, мысленно проделайте путь к ним.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" w:line="336" w:lineRule="auto"/>
        <w:ind w:right="739" w:firstLine="0"/>
        <w:rPr>
          <w:sz w:val="36"/>
        </w:rPr>
      </w:pPr>
      <w:r>
        <w:rPr>
          <w:color w:val="1F00A4"/>
          <w:sz w:val="36"/>
        </w:rPr>
        <w:t>Легче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всего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укрыться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от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толпы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в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углах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зала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или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вблизи стен, но сложнее оттуда добираться до выхода.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"/>
        <w:ind w:left="313"/>
        <w:rPr>
          <w:sz w:val="36"/>
        </w:rPr>
      </w:pPr>
      <w:r>
        <w:rPr>
          <w:color w:val="1F00A4"/>
          <w:sz w:val="36"/>
        </w:rPr>
        <w:t>При</w:t>
      </w:r>
      <w:r>
        <w:rPr>
          <w:color w:val="1F00A4"/>
          <w:spacing w:val="-21"/>
          <w:sz w:val="36"/>
        </w:rPr>
        <w:t xml:space="preserve"> </w:t>
      </w:r>
      <w:r>
        <w:rPr>
          <w:color w:val="1F00A4"/>
          <w:sz w:val="36"/>
        </w:rPr>
        <w:t>возникновении</w:t>
      </w:r>
      <w:r>
        <w:rPr>
          <w:color w:val="1F00A4"/>
          <w:spacing w:val="-20"/>
          <w:sz w:val="36"/>
        </w:rPr>
        <w:t xml:space="preserve"> </w:t>
      </w:r>
      <w:r>
        <w:rPr>
          <w:color w:val="1F00A4"/>
          <w:sz w:val="36"/>
        </w:rPr>
        <w:t>паники</w:t>
      </w:r>
      <w:r>
        <w:rPr>
          <w:color w:val="1F00A4"/>
          <w:spacing w:val="-20"/>
          <w:sz w:val="36"/>
        </w:rPr>
        <w:t xml:space="preserve"> </w:t>
      </w:r>
      <w:r>
        <w:rPr>
          <w:color w:val="1F00A4"/>
          <w:sz w:val="36"/>
        </w:rPr>
        <w:t>старайтесь</w:t>
      </w:r>
      <w:r>
        <w:rPr>
          <w:color w:val="1F00A4"/>
          <w:spacing w:val="-21"/>
          <w:sz w:val="36"/>
        </w:rPr>
        <w:t xml:space="preserve"> </w:t>
      </w:r>
      <w:r>
        <w:rPr>
          <w:color w:val="1F00A4"/>
          <w:spacing w:val="-2"/>
          <w:sz w:val="36"/>
        </w:rPr>
        <w:t>сохранить</w:t>
      </w:r>
    </w:p>
    <w:p w:rsidR="00CC0D0C" w:rsidRDefault="007C270C">
      <w:pPr>
        <w:pStyle w:val="a3"/>
        <w:spacing w:before="164" w:line="336" w:lineRule="auto"/>
        <w:ind w:right="480"/>
      </w:pPr>
      <w:r>
        <w:rPr>
          <w:color w:val="1F00A4"/>
        </w:rPr>
        <w:t>спокойствие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способность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трезво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оценивать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ситуацию. Не присоединяйтесь к митингующим "ради интереса".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Сначала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узнайте,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санкционирован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ли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митинг,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за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что агитируют выступающие люди.</w:t>
      </w:r>
    </w:p>
    <w:p w:rsidR="00CC0D0C" w:rsidRDefault="007C270C">
      <w:pPr>
        <w:pStyle w:val="a3"/>
      </w:pPr>
      <w:r>
        <w:rPr>
          <w:color w:val="1F00A4"/>
        </w:rPr>
        <w:t>Не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вступайте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незарегистрированные</w:t>
      </w:r>
      <w:r>
        <w:rPr>
          <w:color w:val="1F00A4"/>
          <w:spacing w:val="-1"/>
        </w:rPr>
        <w:t xml:space="preserve"> </w:t>
      </w:r>
      <w:r>
        <w:rPr>
          <w:color w:val="1F00A4"/>
          <w:spacing w:val="-2"/>
        </w:rPr>
        <w:t>организации.</w:t>
      </w:r>
    </w:p>
    <w:p w:rsidR="00CC0D0C" w:rsidRDefault="007C270C">
      <w:pPr>
        <w:pStyle w:val="a3"/>
        <w:spacing w:before="168" w:line="336" w:lineRule="auto"/>
      </w:pPr>
      <w:r>
        <w:rPr>
          <w:color w:val="1F00A4"/>
        </w:rPr>
        <w:t>Участие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мероприятиях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таких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организаций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может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повлечь уголовное наказание.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Во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время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массовых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беспорядков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постарайтесь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попасть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 толпу, как участников, так и зрителей. Вы можете попасть под действия бойцов спецподраздел</w:t>
      </w:r>
      <w:r>
        <w:rPr>
          <w:color w:val="1F00A4"/>
        </w:rPr>
        <w:t>ений.</w:t>
      </w:r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1"/>
        <w:ind w:right="312"/>
        <w:jc w:val="center"/>
      </w:pPr>
      <w:r>
        <w:rPr>
          <w:color w:val="FF0000"/>
        </w:rPr>
        <w:lastRenderedPageBreak/>
        <w:t>ЗАХВАТ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ЗАЛОЖНИКИ.</w:t>
      </w:r>
    </w:p>
    <w:p w:rsidR="00CC0D0C" w:rsidRDefault="00CC0D0C">
      <w:pPr>
        <w:pStyle w:val="a3"/>
        <w:ind w:left="0"/>
        <w:rPr>
          <w:b/>
          <w:sz w:val="48"/>
        </w:rPr>
      </w:pPr>
    </w:p>
    <w:p w:rsidR="00CC0D0C" w:rsidRDefault="007C270C">
      <w:pPr>
        <w:pStyle w:val="a3"/>
        <w:spacing w:before="286" w:line="336" w:lineRule="auto"/>
      </w:pPr>
      <w:r>
        <w:rPr>
          <w:color w:val="1F00A4"/>
        </w:rPr>
        <w:t>Любой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человек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стечению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обстоятельств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может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CC0D0C" w:rsidRDefault="007C270C">
      <w:pPr>
        <w:pStyle w:val="a3"/>
        <w:spacing w:before="1" w:line="336" w:lineRule="auto"/>
        <w:ind w:right="213"/>
      </w:pPr>
      <w:r>
        <w:rPr>
          <w:color w:val="1F00A4"/>
        </w:rPr>
        <w:t>Во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всех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случаях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ваша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жизнь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становиться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предметом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торга для террористов.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Захват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может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произойти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транспорте,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учреждении,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на улице, в квартире.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Если вы оказались в заложниках, рекомендуем придерживаться</w:t>
      </w:r>
      <w:r>
        <w:rPr>
          <w:color w:val="1F00A4"/>
          <w:spacing w:val="-12"/>
        </w:rPr>
        <w:t xml:space="preserve"> </w:t>
      </w:r>
      <w:r>
        <w:rPr>
          <w:color w:val="1F00A4"/>
        </w:rPr>
        <w:t>следующих</w:t>
      </w:r>
      <w:r>
        <w:rPr>
          <w:color w:val="1F00A4"/>
          <w:spacing w:val="-13"/>
        </w:rPr>
        <w:t xml:space="preserve"> </w:t>
      </w:r>
      <w:r>
        <w:rPr>
          <w:color w:val="1F00A4"/>
        </w:rPr>
        <w:t>правил</w:t>
      </w:r>
      <w:r>
        <w:rPr>
          <w:color w:val="1F00A4"/>
          <w:spacing w:val="-13"/>
        </w:rPr>
        <w:t xml:space="preserve"> </w:t>
      </w:r>
      <w:r>
        <w:rPr>
          <w:color w:val="1F00A4"/>
        </w:rPr>
        <w:t>поведения: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неожиданное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движение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или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шум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могут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повлечь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жестокий отпор со стороны террористов. Не допускайте действий,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которые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могут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спровоцировать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террористов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применению оружия и привести к человеческим жертвам;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будьте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готовы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к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применению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террористами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повязок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на глаза, кляпов, наручников ил</w:t>
      </w:r>
      <w:r>
        <w:rPr>
          <w:color w:val="1F00A4"/>
        </w:rPr>
        <w:t>и веревок</w:t>
      </w:r>
    </w:p>
    <w:p w:rsidR="00CC0D0C" w:rsidRDefault="007C270C">
      <w:pPr>
        <w:pStyle w:val="a3"/>
        <w:spacing w:line="336" w:lineRule="auto"/>
      </w:pPr>
      <w:proofErr w:type="gramStart"/>
      <w:r>
        <w:rPr>
          <w:color w:val="1F00A4"/>
        </w:rPr>
        <w:t>переносите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лишения,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оскорбления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унижения,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смотрите преступникам в глаза (для нервного человека это сигнал к</w:t>
      </w:r>
      <w:proofErr w:type="gramEnd"/>
    </w:p>
    <w:p w:rsidR="00CC0D0C" w:rsidRDefault="007C270C">
      <w:pPr>
        <w:pStyle w:val="a3"/>
        <w:spacing w:before="1"/>
        <w:jc w:val="both"/>
      </w:pPr>
      <w:r>
        <w:rPr>
          <w:color w:val="1F00A4"/>
        </w:rPr>
        <w:t>агрессии),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ведите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себя</w:t>
      </w:r>
      <w:r>
        <w:rPr>
          <w:color w:val="1F00A4"/>
          <w:spacing w:val="-2"/>
        </w:rPr>
        <w:t xml:space="preserve"> вызывающе;</w:t>
      </w:r>
    </w:p>
    <w:p w:rsidR="00CC0D0C" w:rsidRDefault="007C270C">
      <w:pPr>
        <w:pStyle w:val="a3"/>
        <w:spacing w:before="164" w:line="336" w:lineRule="auto"/>
        <w:ind w:right="1039"/>
        <w:jc w:val="both"/>
      </w:pPr>
      <w:r>
        <w:rPr>
          <w:color w:val="1F00A4"/>
        </w:rPr>
        <w:t>не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пытайтесь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оказывать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сопротивление,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проявляйте ненужного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героизма,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пытаясь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разоружить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бандита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или прорваться к выходу или окну;</w:t>
      </w:r>
    </w:p>
    <w:p w:rsidR="00CC0D0C" w:rsidRDefault="00CC0D0C">
      <w:pPr>
        <w:spacing w:line="336" w:lineRule="auto"/>
        <w:jc w:val="both"/>
        <w:sectPr w:rsidR="00CC0D0C">
          <w:pgSz w:w="11910" w:h="16840"/>
          <w:pgMar w:top="106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 w:line="336" w:lineRule="auto"/>
      </w:pPr>
      <w:r>
        <w:rPr>
          <w:color w:val="1F00A4"/>
        </w:rPr>
        <w:lastRenderedPageBreak/>
        <w:t>если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вас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заставляют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выйти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из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помещения,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говоря,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что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вы взяты в заложники, не сопротивляйтесь;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если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вами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находятся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дети,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найдите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для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них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безопасное место, постарайтесь закрыть их от случайных пуль, по возможности находитесь рядом с ними;</w:t>
      </w:r>
    </w:p>
    <w:p w:rsidR="00CC0D0C" w:rsidRDefault="007C270C">
      <w:pPr>
        <w:pStyle w:val="a3"/>
        <w:spacing w:before="1" w:line="336" w:lineRule="auto"/>
        <w:ind w:right="213"/>
      </w:pPr>
      <w:r>
        <w:rPr>
          <w:color w:val="1F00A4"/>
        </w:rPr>
        <w:t>при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необходимости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выполняйте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требования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преступников, не противоречьте им, не рискуйте жизнью окружающих и своей собственной, старайтесь не допускать истер</w:t>
      </w:r>
      <w:r>
        <w:rPr>
          <w:color w:val="1F00A4"/>
        </w:rPr>
        <w:t xml:space="preserve">ики и </w:t>
      </w:r>
      <w:r>
        <w:rPr>
          <w:color w:val="1F00A4"/>
          <w:spacing w:val="-2"/>
        </w:rPr>
        <w:t>паники;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в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случае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когда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необходима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медицинская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помощь,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говорите спокойно и кратко, не нервируя бандитов, ничего не предпринимайте, пока не получите разрешения.</w:t>
      </w:r>
    </w:p>
    <w:p w:rsidR="00CC0D0C" w:rsidRDefault="007C270C">
      <w:pPr>
        <w:pStyle w:val="3"/>
        <w:spacing w:line="413" w:lineRule="exact"/>
        <w:ind w:left="284"/>
      </w:pPr>
      <w:r>
        <w:rPr>
          <w:color w:val="FF0000"/>
        </w:rPr>
        <w:t>ПОМНИТЕ: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ВАША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ЦЕЛЬ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ОСТАТЬСЯ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ЖИВЫХ</w:t>
      </w:r>
    </w:p>
    <w:p w:rsidR="00CC0D0C" w:rsidRDefault="007C270C">
      <w:pPr>
        <w:pStyle w:val="a3"/>
        <w:spacing w:before="167" w:line="336" w:lineRule="auto"/>
        <w:ind w:right="78"/>
      </w:pPr>
      <w:r>
        <w:rPr>
          <w:color w:val="1F00A4"/>
        </w:rPr>
        <w:t>Будьте внимательны, постарайтесь запомнить приметы пр</w:t>
      </w:r>
      <w:r>
        <w:rPr>
          <w:color w:val="1F00A4"/>
        </w:rPr>
        <w:t>еступников,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отличительные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черты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их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лиц,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одежду,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имена, клички, возможные шрамы и татуировки, особенности речи и манеры поведения, тематику разговоров и т.п.</w:t>
      </w:r>
    </w:p>
    <w:p w:rsidR="00CC0D0C" w:rsidRDefault="007C270C">
      <w:pPr>
        <w:pStyle w:val="a3"/>
      </w:pPr>
      <w:r>
        <w:rPr>
          <w:color w:val="1F00A4"/>
        </w:rPr>
        <w:t>Помните,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что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получив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сообщение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о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вашем</w:t>
      </w:r>
      <w:r>
        <w:rPr>
          <w:color w:val="1F00A4"/>
          <w:spacing w:val="-5"/>
        </w:rPr>
        <w:t xml:space="preserve"> </w:t>
      </w:r>
      <w:r>
        <w:rPr>
          <w:color w:val="1F00A4"/>
          <w:spacing w:val="-2"/>
        </w:rPr>
        <w:t>захвате,</w:t>
      </w:r>
    </w:p>
    <w:p w:rsidR="00CC0D0C" w:rsidRDefault="007C270C">
      <w:pPr>
        <w:pStyle w:val="a3"/>
        <w:spacing w:before="165" w:line="336" w:lineRule="auto"/>
      </w:pPr>
      <w:r>
        <w:rPr>
          <w:color w:val="1F00A4"/>
        </w:rPr>
        <w:t>спецслужбы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уже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начали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действовать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предпримут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все необходимое для вашего освобождения.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Во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время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проведения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спецслужбами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операции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по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 xml:space="preserve">вашему освобождению неукоснительно соблюдайте следующие </w:t>
      </w:r>
      <w:r>
        <w:rPr>
          <w:color w:val="1F00A4"/>
          <w:spacing w:val="-2"/>
        </w:rPr>
        <w:t>требования: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лежите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на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полу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лицом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вниз,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голову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закройте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руками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 xml:space="preserve">не </w:t>
      </w:r>
      <w:r>
        <w:rPr>
          <w:color w:val="1F00A4"/>
          <w:spacing w:val="-2"/>
        </w:rPr>
        <w:t>двигайтесь;</w:t>
      </w:r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/>
      </w:pPr>
      <w:r>
        <w:rPr>
          <w:color w:val="1F00A4"/>
        </w:rPr>
        <w:lastRenderedPageBreak/>
        <w:t>ни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коем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случае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бегите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навстречу</w:t>
      </w:r>
      <w:r>
        <w:rPr>
          <w:color w:val="1F00A4"/>
          <w:spacing w:val="-1"/>
        </w:rPr>
        <w:t xml:space="preserve"> </w:t>
      </w:r>
      <w:r>
        <w:rPr>
          <w:color w:val="1F00A4"/>
          <w:spacing w:val="-2"/>
        </w:rPr>
        <w:t>сотрудникам</w:t>
      </w:r>
    </w:p>
    <w:p w:rsidR="00CC0D0C" w:rsidRDefault="007C270C">
      <w:pPr>
        <w:pStyle w:val="a3"/>
        <w:spacing w:before="168" w:line="336" w:lineRule="auto"/>
        <w:ind w:right="233"/>
      </w:pPr>
      <w:r>
        <w:rPr>
          <w:color w:val="1F00A4"/>
        </w:rPr>
        <w:t>спецслужб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или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них,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так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как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они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могут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принять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вас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 xml:space="preserve">за </w:t>
      </w:r>
      <w:r>
        <w:rPr>
          <w:color w:val="1F00A4"/>
          <w:spacing w:val="-2"/>
        </w:rPr>
        <w:t>преступника;</w:t>
      </w:r>
    </w:p>
    <w:p w:rsidR="00CC0D0C" w:rsidRDefault="007C270C">
      <w:pPr>
        <w:pStyle w:val="a3"/>
        <w:spacing w:line="336" w:lineRule="auto"/>
        <w:ind w:right="233"/>
      </w:pPr>
      <w:r>
        <w:rPr>
          <w:color w:val="1F00A4"/>
        </w:rPr>
        <w:t>если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есть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возможность,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держитесь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подальше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проемов дверей и окон.</w:t>
      </w:r>
    </w:p>
    <w:p w:rsidR="00CC0D0C" w:rsidRDefault="007C270C">
      <w:pPr>
        <w:pStyle w:val="a3"/>
      </w:pPr>
      <w:r>
        <w:rPr>
          <w:color w:val="1F00A4"/>
        </w:rPr>
        <w:t>Если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Вас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захватили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1"/>
        </w:rPr>
        <w:t xml:space="preserve"> </w:t>
      </w:r>
      <w:r>
        <w:rPr>
          <w:color w:val="1F00A4"/>
        </w:rPr>
        <w:t>качестве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заложника,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помните,</w:t>
      </w:r>
      <w:r>
        <w:rPr>
          <w:color w:val="1F00A4"/>
          <w:spacing w:val="-1"/>
        </w:rPr>
        <w:t xml:space="preserve"> </w:t>
      </w:r>
      <w:r>
        <w:rPr>
          <w:color w:val="1F00A4"/>
          <w:spacing w:val="-5"/>
        </w:rPr>
        <w:t>что</w:t>
      </w:r>
    </w:p>
    <w:p w:rsidR="00CC0D0C" w:rsidRDefault="007C270C">
      <w:pPr>
        <w:pStyle w:val="a3"/>
        <w:spacing w:before="164" w:line="336" w:lineRule="auto"/>
        <w:ind w:right="91"/>
      </w:pPr>
      <w:r>
        <w:rPr>
          <w:color w:val="1F00A4"/>
        </w:rPr>
        <w:t>Ваше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собственное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поведение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может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повлиять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на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обращение с Вами.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" w:line="336" w:lineRule="auto"/>
        <w:ind w:right="648" w:firstLine="0"/>
        <w:rPr>
          <w:sz w:val="36"/>
        </w:rPr>
      </w:pPr>
      <w:r>
        <w:rPr>
          <w:color w:val="1F00A4"/>
          <w:sz w:val="36"/>
        </w:rPr>
        <w:t>Сохраняйте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спокойствие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и</w:t>
      </w:r>
      <w:r>
        <w:rPr>
          <w:color w:val="1F00A4"/>
          <w:spacing w:val="-11"/>
          <w:sz w:val="36"/>
        </w:rPr>
        <w:t xml:space="preserve"> </w:t>
      </w:r>
      <w:r>
        <w:rPr>
          <w:color w:val="1F00A4"/>
          <w:sz w:val="36"/>
        </w:rPr>
        <w:t>самообладание.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Определите, что происходит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-Решение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оказать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сопротивление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отказаться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от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этого должно быть взвешенным и соответствовать опасности превосходящих сил террористов.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2" w:line="336" w:lineRule="auto"/>
        <w:ind w:right="807" w:firstLine="0"/>
        <w:rPr>
          <w:sz w:val="36"/>
        </w:rPr>
      </w:pPr>
      <w:r>
        <w:rPr>
          <w:color w:val="1F00A4"/>
          <w:sz w:val="36"/>
        </w:rPr>
        <w:t>Не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сопротивляйтесь.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Это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может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повлечь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еще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 xml:space="preserve">большую </w:t>
      </w:r>
      <w:r>
        <w:rPr>
          <w:color w:val="1F00A4"/>
          <w:spacing w:val="-2"/>
          <w:sz w:val="36"/>
        </w:rPr>
        <w:t>жестокость.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1086" w:firstLine="0"/>
        <w:rPr>
          <w:sz w:val="36"/>
        </w:rPr>
      </w:pPr>
      <w:r>
        <w:rPr>
          <w:color w:val="1F00A4"/>
          <w:sz w:val="36"/>
        </w:rPr>
        <w:t>Будьте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настороже.</w:t>
      </w:r>
      <w:r>
        <w:rPr>
          <w:color w:val="1F00A4"/>
          <w:spacing w:val="-10"/>
          <w:sz w:val="36"/>
        </w:rPr>
        <w:t xml:space="preserve"> </w:t>
      </w:r>
      <w:r>
        <w:rPr>
          <w:color w:val="1F00A4"/>
          <w:sz w:val="36"/>
        </w:rPr>
        <w:t>Сосредоточьте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Ваше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внимание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на звуках, движениях и т.п.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ind w:left="313"/>
        <w:rPr>
          <w:sz w:val="36"/>
        </w:rPr>
      </w:pPr>
      <w:r>
        <w:rPr>
          <w:color w:val="1F00A4"/>
          <w:spacing w:val="-2"/>
          <w:sz w:val="36"/>
        </w:rPr>
        <w:t>Займитесь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pacing w:val="-2"/>
          <w:sz w:val="36"/>
        </w:rPr>
        <w:t>умственными упражнения</w:t>
      </w:r>
      <w:r>
        <w:rPr>
          <w:color w:val="1F00A4"/>
          <w:spacing w:val="-2"/>
          <w:sz w:val="36"/>
        </w:rPr>
        <w:t>ми.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4"/>
        <w:ind w:left="313"/>
        <w:rPr>
          <w:sz w:val="36"/>
        </w:rPr>
      </w:pPr>
      <w:r>
        <w:rPr>
          <w:color w:val="1F00A4"/>
          <w:sz w:val="36"/>
        </w:rPr>
        <w:t>Будьте</w:t>
      </w:r>
      <w:r>
        <w:rPr>
          <w:color w:val="1F00A4"/>
          <w:spacing w:val="-15"/>
          <w:sz w:val="36"/>
        </w:rPr>
        <w:t xml:space="preserve"> </w:t>
      </w:r>
      <w:r>
        <w:rPr>
          <w:color w:val="1F00A4"/>
          <w:sz w:val="36"/>
        </w:rPr>
        <w:t>готовы</w:t>
      </w:r>
      <w:r>
        <w:rPr>
          <w:color w:val="1F00A4"/>
          <w:spacing w:val="-17"/>
          <w:sz w:val="36"/>
        </w:rPr>
        <w:t xml:space="preserve"> </w:t>
      </w:r>
      <w:r>
        <w:rPr>
          <w:color w:val="1F00A4"/>
          <w:sz w:val="36"/>
        </w:rPr>
        <w:t>к</w:t>
      </w:r>
      <w:r>
        <w:rPr>
          <w:color w:val="1F00A4"/>
          <w:spacing w:val="-14"/>
          <w:sz w:val="36"/>
        </w:rPr>
        <w:t xml:space="preserve"> </w:t>
      </w:r>
      <w:r>
        <w:rPr>
          <w:color w:val="1F00A4"/>
          <w:sz w:val="36"/>
        </w:rPr>
        <w:t>"спартанским"</w:t>
      </w:r>
      <w:r>
        <w:rPr>
          <w:color w:val="1F00A4"/>
          <w:spacing w:val="-17"/>
          <w:sz w:val="36"/>
        </w:rPr>
        <w:t xml:space="preserve"> </w:t>
      </w:r>
      <w:r>
        <w:rPr>
          <w:color w:val="1F00A4"/>
          <w:sz w:val="36"/>
        </w:rPr>
        <w:t>условиям</w:t>
      </w:r>
      <w:r>
        <w:rPr>
          <w:color w:val="1F00A4"/>
          <w:spacing w:val="-17"/>
          <w:sz w:val="36"/>
        </w:rPr>
        <w:t xml:space="preserve"> </w:t>
      </w:r>
      <w:r>
        <w:rPr>
          <w:color w:val="1F00A4"/>
          <w:spacing w:val="-2"/>
          <w:sz w:val="36"/>
        </w:rPr>
        <w:t>жизни: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8"/>
        <w:ind w:left="313"/>
        <w:rPr>
          <w:sz w:val="36"/>
        </w:rPr>
      </w:pPr>
      <w:r>
        <w:rPr>
          <w:color w:val="1F00A4"/>
          <w:sz w:val="36"/>
        </w:rPr>
        <w:t>неадекватной</w:t>
      </w:r>
      <w:r>
        <w:rPr>
          <w:color w:val="1F00A4"/>
          <w:spacing w:val="-18"/>
          <w:sz w:val="36"/>
        </w:rPr>
        <w:t xml:space="preserve"> </w:t>
      </w:r>
      <w:r>
        <w:rPr>
          <w:color w:val="1F00A4"/>
          <w:sz w:val="36"/>
        </w:rPr>
        <w:t>пище</w:t>
      </w:r>
      <w:r>
        <w:rPr>
          <w:color w:val="1F00A4"/>
          <w:spacing w:val="-15"/>
          <w:sz w:val="36"/>
        </w:rPr>
        <w:t xml:space="preserve"> </w:t>
      </w:r>
      <w:r>
        <w:rPr>
          <w:color w:val="1F00A4"/>
          <w:sz w:val="36"/>
        </w:rPr>
        <w:t>и</w:t>
      </w:r>
      <w:r>
        <w:rPr>
          <w:color w:val="1F00A4"/>
          <w:spacing w:val="-17"/>
          <w:sz w:val="36"/>
        </w:rPr>
        <w:t xml:space="preserve"> </w:t>
      </w:r>
      <w:r>
        <w:rPr>
          <w:color w:val="1F00A4"/>
          <w:sz w:val="36"/>
        </w:rPr>
        <w:t>условиям</w:t>
      </w:r>
      <w:r>
        <w:rPr>
          <w:color w:val="1F00A4"/>
          <w:spacing w:val="-15"/>
          <w:sz w:val="36"/>
        </w:rPr>
        <w:t xml:space="preserve"> </w:t>
      </w:r>
      <w:r>
        <w:rPr>
          <w:color w:val="1F00A4"/>
          <w:spacing w:val="-2"/>
          <w:sz w:val="36"/>
        </w:rPr>
        <w:t>проживания;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4"/>
        <w:ind w:left="313"/>
        <w:rPr>
          <w:sz w:val="36"/>
        </w:rPr>
      </w:pPr>
      <w:r>
        <w:rPr>
          <w:color w:val="1F00A4"/>
          <w:w w:val="95"/>
          <w:sz w:val="36"/>
        </w:rPr>
        <w:t>неадекватным</w:t>
      </w:r>
      <w:r>
        <w:rPr>
          <w:color w:val="1F00A4"/>
          <w:spacing w:val="71"/>
          <w:sz w:val="36"/>
        </w:rPr>
        <w:t xml:space="preserve"> </w:t>
      </w:r>
      <w:r>
        <w:rPr>
          <w:color w:val="1F00A4"/>
          <w:w w:val="95"/>
          <w:sz w:val="36"/>
        </w:rPr>
        <w:t>туалетным</w:t>
      </w:r>
      <w:r>
        <w:rPr>
          <w:color w:val="1F00A4"/>
          <w:spacing w:val="67"/>
          <w:sz w:val="36"/>
        </w:rPr>
        <w:t xml:space="preserve"> </w:t>
      </w:r>
      <w:r>
        <w:rPr>
          <w:color w:val="1F00A4"/>
          <w:spacing w:val="-2"/>
          <w:w w:val="95"/>
          <w:sz w:val="36"/>
        </w:rPr>
        <w:t>удобствам.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7" w:line="336" w:lineRule="auto"/>
        <w:ind w:right="393" w:firstLine="0"/>
        <w:rPr>
          <w:sz w:val="36"/>
        </w:rPr>
      </w:pPr>
      <w:r>
        <w:rPr>
          <w:color w:val="1F00A4"/>
          <w:sz w:val="36"/>
        </w:rPr>
        <w:t>Если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есть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возможность,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обязательно</w:t>
      </w:r>
      <w:r>
        <w:rPr>
          <w:color w:val="1F00A4"/>
          <w:spacing w:val="-9"/>
          <w:sz w:val="36"/>
        </w:rPr>
        <w:t xml:space="preserve"> </w:t>
      </w:r>
      <w:r>
        <w:rPr>
          <w:color w:val="1F00A4"/>
          <w:sz w:val="36"/>
        </w:rPr>
        <w:t>соблюдайте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правила личной гигиены.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750" w:firstLine="0"/>
        <w:rPr>
          <w:sz w:val="36"/>
        </w:rPr>
      </w:pPr>
      <w:r>
        <w:rPr>
          <w:color w:val="1F00A4"/>
          <w:sz w:val="36"/>
        </w:rPr>
        <w:t>При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наличии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проблем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со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здоровьем,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убедитесь,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что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Вы взяли с собой необходимые лекарства, сообщите</w:t>
      </w:r>
    </w:p>
    <w:p w:rsidR="00CC0D0C" w:rsidRDefault="00CC0D0C">
      <w:pPr>
        <w:spacing w:line="336" w:lineRule="auto"/>
        <w:rPr>
          <w:sz w:val="36"/>
        </w:rPr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 w:line="336" w:lineRule="auto"/>
      </w:pPr>
      <w:r>
        <w:rPr>
          <w:color w:val="1F00A4"/>
        </w:rPr>
        <w:lastRenderedPageBreak/>
        <w:t>охранникам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проблемах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со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здоровьем,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при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необходимости просите об оказании медицинской помощи или</w:t>
      </w:r>
    </w:p>
    <w:p w:rsidR="00CC0D0C" w:rsidRDefault="007C270C">
      <w:pPr>
        <w:pStyle w:val="a3"/>
        <w:spacing w:before="1"/>
      </w:pPr>
      <w:proofErr w:type="gramStart"/>
      <w:r>
        <w:rPr>
          <w:color w:val="1F00A4"/>
        </w:rPr>
        <w:t>предоставлении</w:t>
      </w:r>
      <w:proofErr w:type="gramEnd"/>
      <w:r>
        <w:rPr>
          <w:color w:val="1F00A4"/>
          <w:spacing w:val="-7"/>
        </w:rPr>
        <w:t xml:space="preserve"> </w:t>
      </w:r>
      <w:r>
        <w:rPr>
          <w:color w:val="1F00A4"/>
          <w:spacing w:val="-2"/>
        </w:rPr>
        <w:t>лекарств.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before="167" w:line="336" w:lineRule="auto"/>
        <w:ind w:right="1264" w:firstLine="0"/>
        <w:rPr>
          <w:sz w:val="36"/>
        </w:rPr>
      </w:pPr>
      <w:r>
        <w:rPr>
          <w:color w:val="1F00A4"/>
          <w:sz w:val="36"/>
        </w:rPr>
        <w:t>Будьте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готовы</w:t>
      </w:r>
      <w:r>
        <w:rPr>
          <w:color w:val="1F00A4"/>
          <w:spacing w:val="-8"/>
          <w:sz w:val="36"/>
        </w:rPr>
        <w:t xml:space="preserve"> </w:t>
      </w:r>
      <w:r>
        <w:rPr>
          <w:color w:val="1F00A4"/>
          <w:sz w:val="36"/>
        </w:rPr>
        <w:t>объяснить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наличие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у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Вас</w:t>
      </w:r>
      <w:r>
        <w:rPr>
          <w:color w:val="1F00A4"/>
          <w:spacing w:val="-7"/>
          <w:sz w:val="36"/>
        </w:rPr>
        <w:t xml:space="preserve"> </w:t>
      </w:r>
      <w:r>
        <w:rPr>
          <w:color w:val="1F00A4"/>
          <w:sz w:val="36"/>
        </w:rPr>
        <w:t>каких-либо документов, номеров телефонов и т.п.</w:t>
      </w:r>
    </w:p>
    <w:p w:rsidR="00CC0D0C" w:rsidRDefault="007C270C">
      <w:pPr>
        <w:pStyle w:val="a4"/>
        <w:numPr>
          <w:ilvl w:val="0"/>
          <w:numId w:val="1"/>
        </w:numPr>
        <w:tabs>
          <w:tab w:val="left" w:pos="314"/>
        </w:tabs>
        <w:spacing w:line="336" w:lineRule="auto"/>
        <w:ind w:right="185" w:firstLine="0"/>
        <w:rPr>
          <w:sz w:val="36"/>
        </w:rPr>
      </w:pPr>
      <w:r>
        <w:rPr>
          <w:color w:val="1F00A4"/>
          <w:sz w:val="36"/>
        </w:rPr>
        <w:t>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</w:t>
      </w:r>
      <w:r>
        <w:rPr>
          <w:color w:val="1F00A4"/>
          <w:sz w:val="36"/>
        </w:rPr>
        <w:t>мера телефонов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и</w:t>
      </w:r>
      <w:r>
        <w:rPr>
          <w:color w:val="1F00A4"/>
          <w:spacing w:val="-5"/>
          <w:sz w:val="36"/>
        </w:rPr>
        <w:t xml:space="preserve"> </w:t>
      </w:r>
      <w:r>
        <w:rPr>
          <w:color w:val="1F00A4"/>
          <w:sz w:val="36"/>
        </w:rPr>
        <w:t>т.п.</w:t>
      </w:r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Насколько</w:t>
      </w:r>
      <w:r>
        <w:rPr>
          <w:color w:val="1F00A4"/>
          <w:spacing w:val="-4"/>
          <w:sz w:val="36"/>
        </w:rPr>
        <w:t xml:space="preserve"> </w:t>
      </w:r>
      <w:r>
        <w:rPr>
          <w:color w:val="1F00A4"/>
          <w:sz w:val="36"/>
        </w:rPr>
        <w:t>позволяют</w:t>
      </w:r>
      <w:r>
        <w:rPr>
          <w:color w:val="1F00A4"/>
          <w:spacing w:val="-4"/>
          <w:sz w:val="36"/>
        </w:rPr>
        <w:t xml:space="preserve"> </w:t>
      </w:r>
      <w:proofErr w:type="gramStart"/>
      <w:r>
        <w:rPr>
          <w:color w:val="1F00A4"/>
          <w:sz w:val="36"/>
        </w:rPr>
        <w:t>силы</w:t>
      </w:r>
      <w:proofErr w:type="gramEnd"/>
      <w:r>
        <w:rPr>
          <w:color w:val="1F00A4"/>
          <w:spacing w:val="-3"/>
          <w:sz w:val="36"/>
        </w:rPr>
        <w:t xml:space="preserve"> </w:t>
      </w:r>
      <w:r>
        <w:rPr>
          <w:color w:val="1F00A4"/>
          <w:sz w:val="36"/>
        </w:rPr>
        <w:t>и</w:t>
      </w:r>
      <w:r>
        <w:rPr>
          <w:color w:val="1F00A4"/>
          <w:spacing w:val="-6"/>
          <w:sz w:val="36"/>
        </w:rPr>
        <w:t xml:space="preserve"> </w:t>
      </w:r>
      <w:r>
        <w:rPr>
          <w:color w:val="1F00A4"/>
          <w:sz w:val="36"/>
        </w:rPr>
        <w:t>пространство помещения занимайтесь физическими упражнениями.</w:t>
      </w:r>
    </w:p>
    <w:p w:rsidR="00CC0D0C" w:rsidRDefault="007C270C">
      <w:pPr>
        <w:pStyle w:val="a3"/>
        <w:spacing w:before="1" w:line="336" w:lineRule="auto"/>
      </w:pPr>
      <w:r>
        <w:rPr>
          <w:color w:val="1F00A4"/>
        </w:rPr>
        <w:t>Спросите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у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охранников,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можно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ли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читать,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писать, пользоваться средствами личной гигиены и т.п.</w:t>
      </w:r>
    </w:p>
    <w:p w:rsidR="00CC0D0C" w:rsidRDefault="007C270C">
      <w:pPr>
        <w:pStyle w:val="a3"/>
        <w:spacing w:line="336" w:lineRule="auto"/>
        <w:ind w:right="341"/>
        <w:jc w:val="both"/>
      </w:pPr>
      <w:r>
        <w:rPr>
          <w:color w:val="1F00A4"/>
        </w:rPr>
        <w:t>Если Вам дали возможность поговорить с родственниками по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телефону,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держите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себя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руках,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плачьте,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 кричите, говорите коротко и по существу. Попробуйте установить</w:t>
      </w:r>
    </w:p>
    <w:p w:rsidR="00CC0D0C" w:rsidRDefault="007C270C">
      <w:pPr>
        <w:pStyle w:val="a3"/>
        <w:spacing w:line="413" w:lineRule="exact"/>
        <w:jc w:val="both"/>
      </w:pPr>
      <w:r>
        <w:rPr>
          <w:color w:val="1F00A4"/>
        </w:rPr>
        <w:t>контакт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с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охранниками.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Объясните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им,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что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Вы</w:t>
      </w:r>
      <w:r>
        <w:rPr>
          <w:color w:val="1F00A4"/>
          <w:spacing w:val="-2"/>
        </w:rPr>
        <w:t xml:space="preserve"> </w:t>
      </w:r>
      <w:r>
        <w:rPr>
          <w:color w:val="1F00A4"/>
          <w:spacing w:val="-4"/>
        </w:rPr>
        <w:t>тоже</w:t>
      </w:r>
    </w:p>
    <w:p w:rsidR="00CC0D0C" w:rsidRDefault="007C270C">
      <w:pPr>
        <w:pStyle w:val="a3"/>
        <w:spacing w:before="167" w:line="336" w:lineRule="auto"/>
        <w:ind w:right="219"/>
        <w:jc w:val="both"/>
      </w:pPr>
      <w:r>
        <w:rPr>
          <w:color w:val="1F00A4"/>
        </w:rPr>
        <w:t>человек.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Покажите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им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фотографии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членов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Вашей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семьи.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 старайтесь обмануть их.</w:t>
      </w:r>
    </w:p>
    <w:p w:rsidR="00CC0D0C" w:rsidRDefault="007C270C">
      <w:pPr>
        <w:pStyle w:val="a3"/>
        <w:spacing w:before="1" w:line="336" w:lineRule="auto"/>
        <w:ind w:right="356"/>
        <w:jc w:val="both"/>
      </w:pPr>
      <w:r>
        <w:rPr>
          <w:color w:val="1F00A4"/>
        </w:rPr>
        <w:t>Если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охранники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на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контакт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идут,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разговаривайте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как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бы сами с собой, читайте вполголоса стихи или пойте.</w:t>
      </w:r>
    </w:p>
    <w:p w:rsidR="00CC0D0C" w:rsidRDefault="007C270C">
      <w:pPr>
        <w:pStyle w:val="a3"/>
      </w:pPr>
      <w:r>
        <w:rPr>
          <w:color w:val="1F00A4"/>
        </w:rPr>
        <w:t>Обязательно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ведите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счет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времени,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отмечая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с</w:t>
      </w:r>
      <w:r>
        <w:rPr>
          <w:color w:val="1F00A4"/>
          <w:spacing w:val="-3"/>
        </w:rPr>
        <w:t xml:space="preserve"> </w:t>
      </w:r>
      <w:r>
        <w:rPr>
          <w:color w:val="1F00A4"/>
          <w:spacing w:val="-2"/>
        </w:rPr>
        <w:t>помощью</w:t>
      </w:r>
    </w:p>
    <w:p w:rsidR="00CC0D0C" w:rsidRDefault="007C270C">
      <w:pPr>
        <w:pStyle w:val="a3"/>
        <w:spacing w:before="164" w:line="336" w:lineRule="auto"/>
      </w:pPr>
      <w:r>
        <w:rPr>
          <w:color w:val="1F00A4"/>
        </w:rPr>
        <w:t>спичек, камешков или черточек на стене прошедшие дни. Если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вы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оказались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запертыми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каком-либо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помещении,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то постарайтесь привлечь чье-либо внимание. Для этого</w:t>
      </w:r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before="64" w:line="336" w:lineRule="auto"/>
        <w:ind w:right="213"/>
      </w:pPr>
      <w:r>
        <w:rPr>
          <w:color w:val="1F00A4"/>
        </w:rPr>
        <w:lastRenderedPageBreak/>
        <w:t>разбейте оконное стекло и позовите на помощь, при наличии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спичек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подожгите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бумагу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поднесите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ближе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к по</w:t>
      </w:r>
      <w:r>
        <w:rPr>
          <w:color w:val="1F00A4"/>
        </w:rPr>
        <w:t>жарному датчику и т.п.</w:t>
      </w:r>
    </w:p>
    <w:p w:rsidR="00CC0D0C" w:rsidRDefault="007C270C">
      <w:pPr>
        <w:pStyle w:val="a3"/>
        <w:spacing w:before="2" w:line="336" w:lineRule="auto"/>
        <w:ind w:right="233"/>
      </w:pPr>
      <w:r>
        <w:rPr>
          <w:color w:val="1F00A4"/>
        </w:rPr>
        <w:t>Никогда не теряйте надежду на благополучный исход. Помните,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чем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больше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времени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пройдет,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тем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больше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у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Вас шансов на спасение</w:t>
      </w:r>
      <w:proofErr w:type="gramStart"/>
      <w:r>
        <w:rPr>
          <w:color w:val="1F00A4"/>
        </w:rPr>
        <w:t xml:space="preserve"> .</w:t>
      </w:r>
      <w:proofErr w:type="gramEnd"/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2"/>
        <w:spacing w:line="336" w:lineRule="auto"/>
        <w:ind w:left="1727" w:hanging="959"/>
        <w:jc w:val="left"/>
      </w:pPr>
      <w:r>
        <w:rPr>
          <w:color w:val="FF0000"/>
        </w:rPr>
        <w:lastRenderedPageBreak/>
        <w:t>ДЕЙСТВИЯ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УГРОЗЕ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СОВЕРШЕНИЯ ТЕРРОРИСТИЧЕСКОГО АКТА.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Всегда</w:t>
      </w:r>
      <w:r>
        <w:rPr>
          <w:color w:val="1F00A4"/>
          <w:spacing w:val="-9"/>
        </w:rPr>
        <w:t xml:space="preserve"> </w:t>
      </w:r>
      <w:r>
        <w:rPr>
          <w:color w:val="1F00A4"/>
        </w:rPr>
        <w:t>контролируйте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ситуацию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вокруг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себя,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особенно когда находитесь на объектах транспорта, культурн</w:t>
      </w:r>
      <w:proofErr w:type="gramStart"/>
      <w:r>
        <w:rPr>
          <w:color w:val="1F00A4"/>
        </w:rPr>
        <w:t>о-</w:t>
      </w:r>
      <w:proofErr w:type="gramEnd"/>
      <w:r>
        <w:rPr>
          <w:color w:val="1F00A4"/>
        </w:rPr>
        <w:t xml:space="preserve"> развлекательных, спортивных и торговых центрах.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При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обнаружении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забытых</w:t>
      </w:r>
      <w:r>
        <w:rPr>
          <w:color w:val="1F00A4"/>
          <w:spacing w:val="-4"/>
        </w:rPr>
        <w:t xml:space="preserve"> </w:t>
      </w:r>
      <w:r>
        <w:rPr>
          <w:color w:val="1F00A4"/>
        </w:rPr>
        <w:t>вещей,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трогая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их,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сообщите об этом водителю, сотрудникам объекта, службы</w:t>
      </w:r>
    </w:p>
    <w:p w:rsidR="00CC0D0C" w:rsidRDefault="007C270C">
      <w:pPr>
        <w:pStyle w:val="a3"/>
        <w:spacing w:line="336" w:lineRule="auto"/>
        <w:ind w:right="213"/>
      </w:pPr>
      <w:r>
        <w:rPr>
          <w:color w:val="1F00A4"/>
        </w:rPr>
        <w:t>безо</w:t>
      </w:r>
      <w:r>
        <w:rPr>
          <w:color w:val="1F00A4"/>
        </w:rPr>
        <w:t>пасности, органов милиции. Не пытайтесь заглянуть внутрь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подозрительного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пакета,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коробки,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иного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предмета. Не подбирайте бесхозных вещей, как бы привлекательно они не выглядели.</w:t>
      </w:r>
    </w:p>
    <w:p w:rsidR="00CC0D0C" w:rsidRDefault="007C270C">
      <w:pPr>
        <w:pStyle w:val="a3"/>
        <w:spacing w:line="336" w:lineRule="auto"/>
        <w:ind w:right="78"/>
      </w:pPr>
      <w:r>
        <w:rPr>
          <w:color w:val="1F00A4"/>
        </w:rPr>
        <w:t>В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них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могут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быть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закамуфлированы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взрывные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устройства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(в банках из-под пива, сот</w:t>
      </w:r>
      <w:r>
        <w:rPr>
          <w:color w:val="1F00A4"/>
        </w:rPr>
        <w:t xml:space="preserve">овых телефонах и т.п.). Не </w:t>
      </w:r>
      <w:proofErr w:type="gramStart"/>
      <w:r>
        <w:rPr>
          <w:color w:val="1F00A4"/>
        </w:rPr>
        <w:t>пинайте</w:t>
      </w:r>
      <w:proofErr w:type="gramEnd"/>
      <w:r>
        <w:rPr>
          <w:color w:val="1F00A4"/>
        </w:rPr>
        <w:t xml:space="preserve"> на улице предметы, лежащие на земле.</w:t>
      </w:r>
    </w:p>
    <w:p w:rsidR="00CC0D0C" w:rsidRDefault="007C270C">
      <w:pPr>
        <w:pStyle w:val="a3"/>
        <w:spacing w:line="336" w:lineRule="auto"/>
        <w:ind w:right="91"/>
      </w:pPr>
      <w:r>
        <w:rPr>
          <w:color w:val="1F00A4"/>
        </w:rPr>
        <w:t>Если вдруг началась активизация сил безопасности и правоохранительных органов, не проявляйте любопытства, идите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в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другую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сторону,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но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бегом,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>чтобы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Вас</w:t>
      </w:r>
      <w:r>
        <w:rPr>
          <w:color w:val="1F00A4"/>
          <w:spacing w:val="-2"/>
        </w:rPr>
        <w:t xml:space="preserve"> </w:t>
      </w:r>
      <w:r>
        <w:rPr>
          <w:color w:val="1F00A4"/>
        </w:rPr>
        <w:t>не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приняли за противника.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При взрыве или начале стрельбы немедленно падайте на землю, лучше под прикрытие (бордюр, торговую палатку, машину</w:t>
      </w:r>
      <w:r>
        <w:rPr>
          <w:color w:val="1F00A4"/>
          <w:spacing w:val="-3"/>
        </w:rPr>
        <w:t xml:space="preserve"> </w:t>
      </w:r>
      <w:r>
        <w:rPr>
          <w:color w:val="1F00A4"/>
        </w:rPr>
        <w:t>и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т.п.).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Для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большей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безопасности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накройте</w:t>
      </w:r>
      <w:r>
        <w:rPr>
          <w:color w:val="1F00A4"/>
          <w:spacing w:val="-5"/>
        </w:rPr>
        <w:t xml:space="preserve"> </w:t>
      </w:r>
      <w:r>
        <w:rPr>
          <w:color w:val="1F00A4"/>
        </w:rPr>
        <w:t xml:space="preserve">голову </w:t>
      </w:r>
      <w:r>
        <w:rPr>
          <w:color w:val="1F00A4"/>
          <w:spacing w:val="-2"/>
        </w:rPr>
        <w:t>руками.</w:t>
      </w:r>
    </w:p>
    <w:p w:rsidR="00CC0D0C" w:rsidRDefault="007C270C">
      <w:pPr>
        <w:pStyle w:val="a3"/>
        <w:spacing w:line="336" w:lineRule="auto"/>
      </w:pPr>
      <w:r>
        <w:rPr>
          <w:color w:val="1F00A4"/>
        </w:rPr>
        <w:t>Случайно</w:t>
      </w:r>
      <w:r>
        <w:rPr>
          <w:color w:val="1F00A4"/>
          <w:spacing w:val="-8"/>
        </w:rPr>
        <w:t xml:space="preserve"> </w:t>
      </w:r>
      <w:r>
        <w:rPr>
          <w:color w:val="1F00A4"/>
        </w:rPr>
        <w:t>узнав</w:t>
      </w:r>
      <w:r>
        <w:rPr>
          <w:color w:val="1F00A4"/>
          <w:spacing w:val="-7"/>
        </w:rPr>
        <w:t xml:space="preserve"> </w:t>
      </w:r>
      <w:r>
        <w:rPr>
          <w:color w:val="1F00A4"/>
        </w:rPr>
        <w:t>о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готовящемся</w:t>
      </w:r>
      <w:r>
        <w:rPr>
          <w:color w:val="1F00A4"/>
          <w:spacing w:val="-10"/>
        </w:rPr>
        <w:t xml:space="preserve"> </w:t>
      </w:r>
      <w:r>
        <w:rPr>
          <w:color w:val="1F00A4"/>
        </w:rPr>
        <w:t>теракте,</w:t>
      </w:r>
      <w:r>
        <w:rPr>
          <w:color w:val="1F00A4"/>
          <w:spacing w:val="-6"/>
        </w:rPr>
        <w:t xml:space="preserve"> </w:t>
      </w:r>
      <w:r>
        <w:rPr>
          <w:color w:val="1F00A4"/>
        </w:rPr>
        <w:t>немедленно сообщите об этом в правоохранительн</w:t>
      </w:r>
      <w:r>
        <w:rPr>
          <w:color w:val="1F00A4"/>
        </w:rPr>
        <w:t>ые органы.</w:t>
      </w:r>
    </w:p>
    <w:p w:rsidR="00CC0D0C" w:rsidRDefault="00CC0D0C">
      <w:pPr>
        <w:spacing w:line="336" w:lineRule="auto"/>
        <w:sectPr w:rsidR="00CC0D0C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C0D0C" w:rsidRDefault="007C270C">
      <w:pPr>
        <w:pStyle w:val="a3"/>
        <w:spacing w:line="182" w:lineRule="exact"/>
        <w:ind w:left="73"/>
        <w:rPr>
          <w:sz w:val="18"/>
        </w:rPr>
      </w:pPr>
      <w:r>
        <w:rPr>
          <w:position w:val="-3"/>
          <w:sz w:val="18"/>
        </w:rPr>
      </w:r>
      <w:r>
        <w:rPr>
          <w:position w:val="-3"/>
          <w:sz w:val="18"/>
        </w:rPr>
        <w:pict>
          <v:group id="docshapegroup1" o:spid="_x0000_s1026" style="width:470.75pt;height:9.15pt;mso-position-horizontal-relative:char;mso-position-vertical-relative:line" coordsize="9415,183">
            <v:rect id="docshape2" o:spid="_x0000_s1027" style="position:absolute;width:9415;height:183" fillcolor="#f6f6f6" stroked="f"/>
            <w10:wrap type="none"/>
            <w10:anchorlock/>
          </v:group>
        </w:pict>
      </w:r>
    </w:p>
    <w:sectPr w:rsidR="00CC0D0C">
      <w:pgSz w:w="11910" w:h="16840"/>
      <w:pgMar w:top="1120" w:right="740" w:bottom="280" w:left="1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67406"/>
    <w:multiLevelType w:val="hybridMultilevel"/>
    <w:tmpl w:val="A0845C90"/>
    <w:lvl w:ilvl="0" w:tplc="8C38D5E0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A4"/>
        <w:w w:val="99"/>
        <w:sz w:val="36"/>
        <w:szCs w:val="36"/>
        <w:lang w:val="ru-RU" w:eastAsia="en-US" w:bidi="ar-SA"/>
      </w:rPr>
    </w:lvl>
    <w:lvl w:ilvl="1" w:tplc="AD88EA3E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D4FC87D0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C7C69386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1B40CECE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31366B98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09A2DC08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AB904CA2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4EFC89B4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0D0C"/>
    <w:rsid w:val="007C270C"/>
    <w:rsid w:val="00CC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306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73"/>
      <w:ind w:left="30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27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306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73"/>
      <w:ind w:left="30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27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взрослых </vt:lpstr>
    </vt:vector>
  </TitlesOfParts>
  <Company/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взрослых</dc:title>
  <dc:creator>татьяна</dc:creator>
  <cp:lastModifiedBy>User</cp:lastModifiedBy>
  <cp:revision>2</cp:revision>
  <dcterms:created xsi:type="dcterms:W3CDTF">2022-09-28T04:53:00Z</dcterms:created>
  <dcterms:modified xsi:type="dcterms:W3CDTF">2022-09-28T04:53:00Z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